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297E1" w14:textId="22F31031" w:rsidR="00160735" w:rsidRDefault="00160735" w:rsidP="0016073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14:ligatures w14:val="standardContextual"/>
        </w:rPr>
        <w:drawing>
          <wp:inline distT="0" distB="0" distL="0" distR="0" wp14:anchorId="61C0F713" wp14:editId="5F79E3BA">
            <wp:extent cx="6324600" cy="8496300"/>
            <wp:effectExtent l="0" t="0" r="0" b="0"/>
            <wp:docPr id="128270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01091" name="Picture 128270109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24600" cy="8496300"/>
                    </a:xfrm>
                    <a:prstGeom prst="rect">
                      <a:avLst/>
                    </a:prstGeom>
                  </pic:spPr>
                </pic:pic>
              </a:graphicData>
            </a:graphic>
          </wp:inline>
        </w:drawing>
      </w:r>
    </w:p>
    <w:p w14:paraId="70DF0290" w14:textId="5A54CE76" w:rsidR="00160735" w:rsidRDefault="00160735" w:rsidP="0016073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14:ligatures w14:val="standardContextual"/>
        </w:rPr>
        <w:lastRenderedPageBreak/>
        <w:drawing>
          <wp:inline distT="0" distB="0" distL="0" distR="0" wp14:anchorId="02815F89" wp14:editId="50CCE4FF">
            <wp:extent cx="6316980" cy="8343900"/>
            <wp:effectExtent l="0" t="0" r="7620" b="0"/>
            <wp:docPr id="1454410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10107" name="Picture 1454410107"/>
                    <pic:cNvPicPr/>
                  </pic:nvPicPr>
                  <pic:blipFill>
                    <a:blip r:embed="rId6">
                      <a:extLst>
                        <a:ext uri="{28A0092B-C50C-407E-A947-70E740481C1C}">
                          <a14:useLocalDpi xmlns:a14="http://schemas.microsoft.com/office/drawing/2010/main" val="0"/>
                        </a:ext>
                      </a:extLst>
                    </a:blip>
                    <a:stretch>
                      <a:fillRect/>
                    </a:stretch>
                  </pic:blipFill>
                  <pic:spPr>
                    <a:xfrm>
                      <a:off x="0" y="0"/>
                      <a:ext cx="6316980" cy="8343900"/>
                    </a:xfrm>
                    <a:prstGeom prst="rect">
                      <a:avLst/>
                    </a:prstGeom>
                  </pic:spPr>
                </pic:pic>
              </a:graphicData>
            </a:graphic>
          </wp:inline>
        </w:drawing>
      </w:r>
    </w:p>
    <w:p w14:paraId="2AFD6224" w14:textId="1D76C790" w:rsidR="00160735" w:rsidRDefault="00160735" w:rsidP="00160735">
      <w:pPr>
        <w:jc w:val="center"/>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lastRenderedPageBreak/>
        <w:t>MỘT SỐ GIẢI PHÁP NHẰM NÂNG CAO KỸ NĂNG SƯ PHẠM CHO SINH VIÊN KHOA GIÁO DỤC THỂ CHẤT TRƯỜNG ĐẠI HỌC VINH</w:t>
      </w:r>
    </w:p>
    <w:p w14:paraId="124E4F37" w14:textId="77777777" w:rsidR="00160735" w:rsidRPr="00662B30" w:rsidRDefault="00160735" w:rsidP="00160735">
      <w:pPr>
        <w:spacing w:line="240" w:lineRule="auto"/>
        <w:jc w:val="center"/>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662B3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662B30">
        <w:rPr>
          <w:rFonts w:ascii="Times New Roman" w:eastAsia="Times New Roman" w:hAnsi="Times New Roman" w:cs="Times New Roman"/>
          <w:b/>
          <w:bCs/>
          <w:color w:val="000000"/>
          <w:sz w:val="24"/>
          <w:szCs w:val="24"/>
        </w:rPr>
        <w:t>TRẦN THỊ NGỌC LAN</w:t>
      </w:r>
    </w:p>
    <w:p w14:paraId="6141B16B" w14:textId="77777777" w:rsidR="00160735" w:rsidRDefault="00160735" w:rsidP="00160735">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Khoa GDTC, T</w:t>
      </w:r>
      <w:r w:rsidRPr="00662B30">
        <w:rPr>
          <w:rFonts w:ascii="Times New Roman" w:eastAsia="Times New Roman" w:hAnsi="Times New Roman" w:cs="Times New Roman"/>
          <w:color w:val="000000"/>
          <w:sz w:val="24"/>
          <w:szCs w:val="24"/>
        </w:rPr>
        <w:t>rường Đại học Vinh</w:t>
      </w:r>
    </w:p>
    <w:p w14:paraId="304037CE" w14:textId="77777777" w:rsidR="00160735" w:rsidRPr="00FA5895" w:rsidRDefault="00160735" w:rsidP="00160735">
      <w:pPr>
        <w:spacing w:line="240" w:lineRule="auto"/>
        <w:rPr>
          <w:rFonts w:ascii="Times New Roman" w:eastAsia="Times New Roman" w:hAnsi="Times New Roman" w:cs="Times New Roman"/>
          <w:b/>
          <w:bCs/>
          <w:color w:val="000000"/>
          <w:sz w:val="24"/>
          <w:szCs w:val="24"/>
        </w:rPr>
      </w:pPr>
      <w:r w:rsidRPr="00FA5895">
        <w:rPr>
          <w:rFonts w:ascii="Times New Roman" w:eastAsia="Times New Roman" w:hAnsi="Times New Roman" w:cs="Times New Roman"/>
          <w:b/>
          <w:bCs/>
          <w:color w:val="000000"/>
          <w:sz w:val="24"/>
          <w:szCs w:val="24"/>
        </w:rPr>
        <w:t>TÓM TẮT</w:t>
      </w:r>
    </w:p>
    <w:p w14:paraId="2AA99CD3" w14:textId="77777777" w:rsidR="00160735" w:rsidRPr="00FA5895" w:rsidRDefault="00160735" w:rsidP="00160735">
      <w:pPr>
        <w:pStyle w:val="HTMLPreformatted"/>
        <w:shd w:val="clear" w:color="auto" w:fill="F8F9FA"/>
        <w:jc w:val="both"/>
        <w:rPr>
          <w:rFonts w:ascii="Times New Roman" w:hAnsi="Times New Roman" w:cs="Times New Roman"/>
          <w:i/>
          <w:iCs/>
          <w:color w:val="202124"/>
          <w:sz w:val="24"/>
          <w:szCs w:val="24"/>
        </w:rPr>
      </w:pPr>
      <w:r>
        <w:rPr>
          <w:rStyle w:val="y2iqfc"/>
          <w:rFonts w:ascii="Times New Roman" w:hAnsi="Times New Roman" w:cs="Times New Roman"/>
          <w:i/>
          <w:iCs/>
          <w:color w:val="202124"/>
          <w:sz w:val="24"/>
          <w:szCs w:val="24"/>
          <w:lang w:val="vi-VN"/>
        </w:rPr>
        <w:tab/>
      </w:r>
      <w:r w:rsidRPr="00FA5895">
        <w:rPr>
          <w:rStyle w:val="y2iqfc"/>
          <w:rFonts w:ascii="Times New Roman" w:hAnsi="Times New Roman" w:cs="Times New Roman"/>
          <w:i/>
          <w:iCs/>
          <w:color w:val="202124"/>
          <w:sz w:val="24"/>
          <w:szCs w:val="24"/>
          <w:lang w:val="vi-VN"/>
        </w:rPr>
        <w:t xml:space="preserve">Bằng cách phân tích và tổng hợp tài liệu; Phương pháp phỏng vấn; Phương pháp quan sát sư phạm; Phương pháp thống kê toán học; Đề tài đã thu thập các dữ liệu liên quan đến kỹ năng sư phạm của sinh viên Khoa Giáo dục Thể chất như: Kỹ năng thuyết trình, kỹ năng làm mẫu, kỹ năng tự tin nhằm nâng cao chất lượng học tập cho sinh viên </w:t>
      </w:r>
      <w:r>
        <w:rPr>
          <w:rStyle w:val="y2iqfc"/>
          <w:rFonts w:ascii="Times New Roman" w:hAnsi="Times New Roman" w:cs="Times New Roman"/>
          <w:i/>
          <w:iCs/>
          <w:color w:val="202124"/>
          <w:sz w:val="24"/>
          <w:szCs w:val="24"/>
        </w:rPr>
        <w:t>k</w:t>
      </w:r>
      <w:r w:rsidRPr="00FA5895">
        <w:rPr>
          <w:rStyle w:val="y2iqfc"/>
          <w:rFonts w:ascii="Times New Roman" w:hAnsi="Times New Roman" w:cs="Times New Roman"/>
          <w:i/>
          <w:iCs/>
          <w:color w:val="202124"/>
          <w:sz w:val="24"/>
          <w:szCs w:val="24"/>
          <w:lang w:val="vi-VN"/>
        </w:rPr>
        <w:t xml:space="preserve">hoa Giáo dục Thể chất, </w:t>
      </w:r>
      <w:r>
        <w:rPr>
          <w:rStyle w:val="y2iqfc"/>
          <w:rFonts w:ascii="Times New Roman" w:hAnsi="Times New Roman" w:cs="Times New Roman"/>
          <w:i/>
          <w:iCs/>
          <w:color w:val="202124"/>
          <w:sz w:val="24"/>
          <w:szCs w:val="24"/>
        </w:rPr>
        <w:t xml:space="preserve">trường </w:t>
      </w:r>
      <w:r w:rsidRPr="00FA5895">
        <w:rPr>
          <w:rStyle w:val="y2iqfc"/>
          <w:rFonts w:ascii="Times New Roman" w:hAnsi="Times New Roman" w:cs="Times New Roman"/>
          <w:i/>
          <w:iCs/>
          <w:color w:val="202124"/>
          <w:sz w:val="24"/>
          <w:szCs w:val="24"/>
          <w:lang w:val="vi-VN"/>
        </w:rPr>
        <w:t>Đại học Vinh.</w:t>
      </w:r>
    </w:p>
    <w:p w14:paraId="47F20CF7" w14:textId="77777777" w:rsidR="00160735" w:rsidRPr="00FA5895" w:rsidRDefault="00160735" w:rsidP="00160735">
      <w:pPr>
        <w:pStyle w:val="HTMLPreformatted"/>
        <w:shd w:val="clear" w:color="auto" w:fill="F8F9FA"/>
        <w:jc w:val="both"/>
        <w:rPr>
          <w:rFonts w:ascii="inherit" w:hAnsi="inherit"/>
          <w:i/>
          <w:iCs/>
          <w:color w:val="202124"/>
          <w:sz w:val="42"/>
          <w:szCs w:val="42"/>
        </w:rPr>
      </w:pPr>
      <w:r w:rsidRPr="00FA5895">
        <w:rPr>
          <w:rFonts w:ascii="Times New Roman" w:hAnsi="Times New Roman" w:cs="Times New Roman"/>
          <w:i/>
          <w:iCs/>
          <w:color w:val="000000"/>
          <w:sz w:val="24"/>
          <w:szCs w:val="24"/>
        </w:rPr>
        <w:t xml:space="preserve">Từ khóa: </w:t>
      </w:r>
      <w:r w:rsidRPr="00FA5895">
        <w:rPr>
          <w:rStyle w:val="y2iqfc"/>
          <w:rFonts w:ascii="Times New Roman" w:hAnsi="Times New Roman" w:cs="Times New Roman"/>
          <w:i/>
          <w:iCs/>
          <w:color w:val="202124"/>
          <w:sz w:val="24"/>
          <w:szCs w:val="24"/>
          <w:lang w:val="vi-VN"/>
        </w:rPr>
        <w:t>Kĩ năng sư phạm, Giáo dục thể chất, Sinh viên, Đại học Vinh</w:t>
      </w:r>
    </w:p>
    <w:p w14:paraId="2BE8300E" w14:textId="77777777" w:rsidR="00160735" w:rsidRPr="00662B30" w:rsidRDefault="00160735" w:rsidP="00160735">
      <w:pPr>
        <w:spacing w:line="240" w:lineRule="auto"/>
        <w:jc w:val="left"/>
        <w:rPr>
          <w:rFonts w:ascii="Times New Roman" w:eastAsia="Times New Roman" w:hAnsi="Times New Roman" w:cs="Times New Roman"/>
          <w:b/>
          <w:bCs/>
          <w:color w:val="000000"/>
          <w:sz w:val="24"/>
          <w:szCs w:val="24"/>
        </w:rPr>
      </w:pPr>
      <w:bookmarkStart w:id="0" w:name="_Hlk149599734"/>
      <w:r w:rsidRPr="00662B30">
        <w:rPr>
          <w:rFonts w:ascii="Times New Roman" w:eastAsia="Times New Roman" w:hAnsi="Times New Roman" w:cs="Times New Roman"/>
          <w:b/>
          <w:bCs/>
          <w:color w:val="000000"/>
          <w:sz w:val="24"/>
          <w:szCs w:val="24"/>
        </w:rPr>
        <w:t>ABSTRACT</w:t>
      </w:r>
    </w:p>
    <w:bookmarkEnd w:id="0"/>
    <w:p w14:paraId="05885824" w14:textId="77777777" w:rsidR="00160735" w:rsidRPr="0005641E" w:rsidRDefault="00160735" w:rsidP="00160735">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cs="Times New Roman"/>
          <w:i/>
          <w:iCs/>
          <w:color w:val="202124"/>
          <w:sz w:val="24"/>
          <w:szCs w:val="24"/>
          <w:lang w:val="en"/>
        </w:rPr>
      </w:pPr>
      <w:r>
        <w:rPr>
          <w:rFonts w:ascii="Times New Roman" w:eastAsia="Times New Roman" w:hAnsi="Times New Roman" w:cs="Times New Roman"/>
          <w:color w:val="202124"/>
          <w:sz w:val="24"/>
          <w:szCs w:val="24"/>
          <w:lang w:val="en"/>
        </w:rPr>
        <w:t xml:space="preserve">     </w:t>
      </w:r>
      <w:r>
        <w:rPr>
          <w:rFonts w:ascii="Times New Roman" w:eastAsia="Times New Roman" w:hAnsi="Times New Roman" w:cs="Times New Roman"/>
          <w:color w:val="202124"/>
          <w:sz w:val="24"/>
          <w:szCs w:val="24"/>
          <w:lang w:val="en"/>
        </w:rPr>
        <w:tab/>
      </w:r>
      <w:r w:rsidRPr="0005641E">
        <w:rPr>
          <w:rFonts w:ascii="Times New Roman" w:eastAsia="Times New Roman" w:hAnsi="Times New Roman" w:cs="Times New Roman"/>
          <w:i/>
          <w:iCs/>
          <w:color w:val="202124"/>
          <w:sz w:val="24"/>
          <w:szCs w:val="24"/>
          <w:lang w:val="en"/>
        </w:rPr>
        <w:t>By analyzing and synthesizing documents; Interview method; Pedagogical observation method; Mathematical statistical methods; The project has collected data related to pedagogical skills for students of the Department of Physical Education such as: Presentation skills, modeling skills, confidence skills to improve the quality of learning for students. Faculty of Physical Education, Vinh University.</w:t>
      </w:r>
    </w:p>
    <w:p w14:paraId="5AAA0264" w14:textId="77777777" w:rsidR="00160735" w:rsidRPr="0005641E" w:rsidRDefault="00160735" w:rsidP="00160735">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cs="Times New Roman"/>
          <w:i/>
          <w:iCs/>
          <w:color w:val="202124"/>
          <w:sz w:val="24"/>
          <w:szCs w:val="24"/>
        </w:rPr>
      </w:pPr>
      <w:r w:rsidRPr="0005641E">
        <w:rPr>
          <w:rFonts w:ascii="Times New Roman" w:eastAsia="Times New Roman" w:hAnsi="Times New Roman" w:cs="Times New Roman"/>
          <w:i/>
          <w:iCs/>
          <w:color w:val="202124"/>
          <w:sz w:val="24"/>
          <w:szCs w:val="24"/>
          <w:lang w:val="en"/>
        </w:rPr>
        <w:t>Key: Pedagogical skills, Physical Education,</w:t>
      </w:r>
      <w:r w:rsidRPr="0033394B">
        <w:rPr>
          <w:rFonts w:ascii="Times New Roman" w:eastAsia="Times New Roman" w:hAnsi="Times New Roman" w:cs="Times New Roman"/>
          <w:i/>
          <w:iCs/>
          <w:color w:val="202124"/>
          <w:sz w:val="24"/>
          <w:szCs w:val="24"/>
          <w:lang w:val="en"/>
        </w:rPr>
        <w:t xml:space="preserve"> </w:t>
      </w:r>
      <w:r w:rsidRPr="0005641E">
        <w:rPr>
          <w:rFonts w:ascii="Times New Roman" w:eastAsia="Times New Roman" w:hAnsi="Times New Roman" w:cs="Times New Roman"/>
          <w:i/>
          <w:iCs/>
          <w:color w:val="202124"/>
          <w:sz w:val="24"/>
          <w:szCs w:val="24"/>
          <w:lang w:val="en"/>
        </w:rPr>
        <w:t>Student</w:t>
      </w:r>
      <w:r>
        <w:rPr>
          <w:rFonts w:ascii="Times New Roman" w:eastAsia="Times New Roman" w:hAnsi="Times New Roman" w:cs="Times New Roman"/>
          <w:i/>
          <w:iCs/>
          <w:color w:val="202124"/>
          <w:sz w:val="24"/>
          <w:szCs w:val="24"/>
          <w:lang w:val="en"/>
        </w:rPr>
        <w:t>,</w:t>
      </w:r>
      <w:r w:rsidRPr="0005641E">
        <w:rPr>
          <w:rFonts w:ascii="Times New Roman" w:eastAsia="Times New Roman" w:hAnsi="Times New Roman" w:cs="Times New Roman"/>
          <w:i/>
          <w:iCs/>
          <w:color w:val="202124"/>
          <w:sz w:val="24"/>
          <w:szCs w:val="24"/>
          <w:lang w:val="en"/>
        </w:rPr>
        <w:t xml:space="preserve"> Vinh University.</w:t>
      </w:r>
    </w:p>
    <w:p w14:paraId="472AA1B3" w14:textId="77777777" w:rsidR="00160735" w:rsidRPr="00662B30" w:rsidRDefault="00160735" w:rsidP="00160735">
      <w:pPr>
        <w:pStyle w:val="ListParagraph"/>
        <w:numPr>
          <w:ilvl w:val="0"/>
          <w:numId w:val="1"/>
        </w:numPr>
        <w:ind w:left="360"/>
        <w:jc w:val="left"/>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t>ĐẶT VẤN ĐỀ</w:t>
      </w:r>
    </w:p>
    <w:p w14:paraId="498A3508" w14:textId="77777777" w:rsidR="00160735" w:rsidRPr="00662B30" w:rsidRDefault="00160735" w:rsidP="00160735">
      <w:pPr>
        <w:pStyle w:val="ListParagraph"/>
        <w:numPr>
          <w:ilvl w:val="0"/>
          <w:numId w:val="2"/>
        </w:numPr>
        <w:ind w:left="270" w:hanging="270"/>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t>Tính cấp thiết phải nghiên cứu</w:t>
      </w:r>
    </w:p>
    <w:p w14:paraId="5621480D" w14:textId="77777777" w:rsidR="00160735" w:rsidRPr="00662B30" w:rsidRDefault="00160735" w:rsidP="00160735">
      <w:pPr>
        <w:shd w:val="clear" w:color="auto" w:fill="FFFFFF"/>
        <w:spacing w:after="0" w:line="276" w:lineRule="auto"/>
        <w:ind w:firstLine="270"/>
        <w:rPr>
          <w:rFonts w:ascii="Times New Roman" w:eastAsia="Times New Roman" w:hAnsi="Times New Roman" w:cs="Times New Roman"/>
          <w:color w:val="000000"/>
          <w:sz w:val="24"/>
          <w:szCs w:val="24"/>
        </w:rPr>
      </w:pPr>
      <w:r w:rsidRPr="00662B30">
        <w:rPr>
          <w:rFonts w:ascii="Times New Roman" w:eastAsia="Times New Roman" w:hAnsi="Times New Roman" w:cs="Times New Roman"/>
          <w:color w:val="000000"/>
          <w:sz w:val="24"/>
          <w:szCs w:val="24"/>
        </w:rPr>
        <w:t>Trong xã hội ngày nay, con người phải không ngừng cải tiến để</w:t>
      </w:r>
      <w:r w:rsidRPr="00662B30">
        <w:rPr>
          <w:rFonts w:ascii="Times New Roman" w:eastAsia="Times New Roman" w:hAnsi="Times New Roman" w:cs="Times New Roman"/>
          <w:color w:val="000000"/>
          <w:spacing w:val="5"/>
          <w:sz w:val="24"/>
          <w:szCs w:val="24"/>
        </w:rPr>
        <w:t xml:space="preserve"> </w:t>
      </w:r>
      <w:r w:rsidRPr="00662B30">
        <w:rPr>
          <w:rFonts w:ascii="Times New Roman" w:eastAsia="Times New Roman" w:hAnsi="Times New Roman" w:cs="Times New Roman"/>
          <w:color w:val="000000"/>
          <w:sz w:val="24"/>
          <w:szCs w:val="24"/>
        </w:rPr>
        <w:t>đáp ứng nhu cầu của đất nước thông qua công nghiệp hóa, hiện đại hóa. Để bắt kịp sự phát triể</w:t>
      </w:r>
      <w:r w:rsidRPr="00662B30">
        <w:rPr>
          <w:rFonts w:ascii="Times New Roman" w:eastAsia="Times New Roman" w:hAnsi="Times New Roman" w:cs="Times New Roman"/>
          <w:color w:val="000000"/>
          <w:spacing w:val="-4"/>
          <w:sz w:val="24"/>
          <w:szCs w:val="24"/>
        </w:rPr>
        <w:t xml:space="preserve">n </w:t>
      </w:r>
      <w:r w:rsidRPr="00662B30">
        <w:rPr>
          <w:rFonts w:ascii="Times New Roman" w:eastAsia="Times New Roman" w:hAnsi="Times New Roman" w:cs="Times New Roman"/>
          <w:color w:val="000000"/>
          <w:sz w:val="24"/>
          <w:szCs w:val="24"/>
        </w:rPr>
        <w:t>của các nước l</w:t>
      </w:r>
      <w:r w:rsidRPr="00662B30">
        <w:rPr>
          <w:rFonts w:ascii="Times New Roman" w:eastAsia="Times New Roman" w:hAnsi="Times New Roman" w:cs="Times New Roman"/>
          <w:color w:val="000000"/>
          <w:spacing w:val="1"/>
          <w:sz w:val="24"/>
          <w:szCs w:val="24"/>
        </w:rPr>
        <w:t>ớ</w:t>
      </w:r>
      <w:r w:rsidRPr="00662B30">
        <w:rPr>
          <w:rFonts w:ascii="Times New Roman" w:eastAsia="Times New Roman" w:hAnsi="Times New Roman" w:cs="Times New Roman"/>
          <w:color w:val="000000"/>
          <w:sz w:val="24"/>
          <w:szCs w:val="24"/>
        </w:rPr>
        <w:t>n, Việt Nam cần  m</w:t>
      </w:r>
      <w:r w:rsidRPr="00662B30">
        <w:rPr>
          <w:rFonts w:ascii="Times New Roman" w:eastAsia="Times New Roman" w:hAnsi="Times New Roman" w:cs="Times New Roman"/>
          <w:color w:val="000000"/>
          <w:spacing w:val="4"/>
          <w:sz w:val="24"/>
          <w:szCs w:val="24"/>
        </w:rPr>
        <w:t>ộ</w:t>
      </w:r>
      <w:r w:rsidRPr="00662B30">
        <w:rPr>
          <w:rFonts w:ascii="Times New Roman" w:eastAsia="Times New Roman" w:hAnsi="Times New Roman" w:cs="Times New Roman"/>
          <w:color w:val="000000"/>
          <w:sz w:val="24"/>
          <w:szCs w:val="24"/>
        </w:rPr>
        <w:t>t nguồn nhân lực có khả năng đáp ứng nhu cầ</w:t>
      </w:r>
      <w:r w:rsidRPr="00662B30">
        <w:rPr>
          <w:rFonts w:ascii="Times New Roman" w:eastAsia="Times New Roman" w:hAnsi="Times New Roman" w:cs="Times New Roman"/>
          <w:color w:val="000000"/>
          <w:spacing w:val="-4"/>
          <w:sz w:val="24"/>
          <w:szCs w:val="24"/>
        </w:rPr>
        <w:t xml:space="preserve">u </w:t>
      </w:r>
      <w:r w:rsidRPr="00662B30">
        <w:rPr>
          <w:rFonts w:ascii="Times New Roman" w:eastAsia="Times New Roman" w:hAnsi="Times New Roman" w:cs="Times New Roman"/>
          <w:color w:val="000000"/>
          <w:sz w:val="24"/>
          <w:szCs w:val="24"/>
        </w:rPr>
        <w:t>toàn cầu, ch</w:t>
      </w:r>
      <w:r w:rsidRPr="00662B30">
        <w:rPr>
          <w:rFonts w:ascii="Times New Roman" w:eastAsia="Times New Roman" w:hAnsi="Times New Roman" w:cs="Times New Roman"/>
          <w:color w:val="000000"/>
          <w:spacing w:val="4"/>
          <w:sz w:val="24"/>
          <w:szCs w:val="24"/>
        </w:rPr>
        <w:t>ủ</w:t>
      </w:r>
      <w:r w:rsidRPr="00662B30">
        <w:rPr>
          <w:rFonts w:ascii="Times New Roman" w:eastAsia="Times New Roman" w:hAnsi="Times New Roman" w:cs="Times New Roman"/>
          <w:color w:val="000000"/>
          <w:sz w:val="24"/>
          <w:szCs w:val="24"/>
        </w:rPr>
        <w:t xml:space="preserve"> yếu là gi</w:t>
      </w:r>
      <w:r w:rsidRPr="00662B30">
        <w:rPr>
          <w:rFonts w:ascii="Times New Roman" w:eastAsia="Times New Roman" w:hAnsi="Times New Roman" w:cs="Times New Roman"/>
          <w:color w:val="000000"/>
          <w:spacing w:val="1"/>
          <w:sz w:val="24"/>
          <w:szCs w:val="24"/>
        </w:rPr>
        <w:t>ớ</w:t>
      </w:r>
      <w:r w:rsidRPr="00662B30">
        <w:rPr>
          <w:rFonts w:ascii="Times New Roman" w:eastAsia="Times New Roman" w:hAnsi="Times New Roman" w:cs="Times New Roman"/>
          <w:color w:val="000000"/>
          <w:sz w:val="24"/>
          <w:szCs w:val="24"/>
        </w:rPr>
        <w:t>i trẻ. Vì thanh niên là lực lượng trung tâm, là ch</w:t>
      </w:r>
      <w:r w:rsidRPr="00662B30">
        <w:rPr>
          <w:rFonts w:ascii="Times New Roman" w:eastAsia="Times New Roman" w:hAnsi="Times New Roman" w:cs="Times New Roman"/>
          <w:color w:val="000000"/>
          <w:spacing w:val="4"/>
          <w:sz w:val="24"/>
          <w:szCs w:val="24"/>
        </w:rPr>
        <w:t>ủ</w:t>
      </w:r>
      <w:r w:rsidRPr="00662B30">
        <w:rPr>
          <w:rFonts w:ascii="Times New Roman" w:eastAsia="Times New Roman" w:hAnsi="Times New Roman" w:cs="Times New Roman"/>
          <w:color w:val="000000"/>
          <w:sz w:val="24"/>
          <w:szCs w:val="24"/>
        </w:rPr>
        <w:t xml:space="preserve"> nhân tương lai của đất nước. Đặc biệt là  sinh viên, lực lượng lao động tri thức có đóng góp rất lớ</w:t>
      </w:r>
      <w:r w:rsidRPr="00662B30">
        <w:rPr>
          <w:rFonts w:ascii="Times New Roman" w:eastAsia="Times New Roman" w:hAnsi="Times New Roman" w:cs="Times New Roman"/>
          <w:color w:val="000000"/>
          <w:spacing w:val="-4"/>
          <w:sz w:val="24"/>
          <w:szCs w:val="24"/>
        </w:rPr>
        <w:t xml:space="preserve">n </w:t>
      </w:r>
      <w:r w:rsidRPr="00662B30">
        <w:rPr>
          <w:rFonts w:ascii="Times New Roman" w:eastAsia="Times New Roman" w:hAnsi="Times New Roman" w:cs="Times New Roman"/>
          <w:color w:val="000000"/>
          <w:sz w:val="24"/>
          <w:szCs w:val="24"/>
        </w:rPr>
        <w:t>cho sự phát triển kinh tế. Kỹ</w:t>
      </w:r>
      <w:r w:rsidRPr="00662B30">
        <w:rPr>
          <w:rFonts w:ascii="Times New Roman" w:eastAsia="Times New Roman" w:hAnsi="Times New Roman" w:cs="Times New Roman"/>
          <w:color w:val="000000"/>
          <w:spacing w:val="20"/>
          <w:sz w:val="24"/>
          <w:szCs w:val="24"/>
        </w:rPr>
        <w:t xml:space="preserve"> </w:t>
      </w:r>
      <w:r w:rsidRPr="00662B30">
        <w:rPr>
          <w:rFonts w:ascii="Times New Roman" w:eastAsia="Times New Roman" w:hAnsi="Times New Roman" w:cs="Times New Roman"/>
          <w:color w:val="000000"/>
          <w:sz w:val="24"/>
          <w:szCs w:val="24"/>
        </w:rPr>
        <w:t xml:space="preserve">năng sư phạm là hành trang giúp </w:t>
      </w:r>
      <w:r>
        <w:rPr>
          <w:rFonts w:ascii="Times New Roman" w:eastAsia="Times New Roman" w:hAnsi="Times New Roman" w:cs="Times New Roman"/>
          <w:color w:val="000000"/>
          <w:sz w:val="24"/>
          <w:szCs w:val="24"/>
        </w:rPr>
        <w:t>sinh viên</w:t>
      </w:r>
      <w:r w:rsidRPr="00662B30">
        <w:rPr>
          <w:rFonts w:ascii="Times New Roman" w:eastAsia="Times New Roman" w:hAnsi="Times New Roman" w:cs="Times New Roman"/>
          <w:color w:val="000000"/>
          <w:sz w:val="24"/>
          <w:szCs w:val="24"/>
        </w:rPr>
        <w:t xml:space="preserve"> thích nghi với  </w:t>
      </w:r>
      <w:r>
        <w:rPr>
          <w:rFonts w:ascii="Times New Roman" w:eastAsia="Times New Roman" w:hAnsi="Times New Roman" w:cs="Times New Roman"/>
          <w:color w:val="000000"/>
          <w:sz w:val="24"/>
          <w:szCs w:val="24"/>
        </w:rPr>
        <w:t>nghề nghiệp của mình sau này</w:t>
      </w:r>
      <w:r w:rsidRPr="00662B30">
        <w:rPr>
          <w:rFonts w:ascii="Times New Roman" w:eastAsia="Times New Roman" w:hAnsi="Times New Roman" w:cs="Times New Roman"/>
          <w:color w:val="000000"/>
          <w:sz w:val="24"/>
          <w:szCs w:val="24"/>
        </w:rPr>
        <w:t>. Kỹ</w:t>
      </w:r>
      <w:r w:rsidRPr="00662B30">
        <w:rPr>
          <w:rFonts w:ascii="Times New Roman" w:eastAsia="Times New Roman" w:hAnsi="Times New Roman" w:cs="Times New Roman"/>
          <w:color w:val="000000"/>
          <w:spacing w:val="13"/>
          <w:sz w:val="24"/>
          <w:szCs w:val="24"/>
        </w:rPr>
        <w:t xml:space="preserve"> </w:t>
      </w:r>
      <w:r w:rsidRPr="00662B30">
        <w:rPr>
          <w:rFonts w:ascii="Times New Roman" w:eastAsia="Times New Roman" w:hAnsi="Times New Roman" w:cs="Times New Roman"/>
          <w:color w:val="000000"/>
          <w:sz w:val="24"/>
          <w:szCs w:val="24"/>
        </w:rPr>
        <w:t>năng sư phạm đóng một vai trò quan tr</w:t>
      </w:r>
      <w:r w:rsidRPr="00662B30">
        <w:rPr>
          <w:rFonts w:ascii="Times New Roman" w:eastAsia="Times New Roman" w:hAnsi="Times New Roman" w:cs="Times New Roman"/>
          <w:color w:val="000000"/>
          <w:spacing w:val="5"/>
          <w:sz w:val="24"/>
          <w:szCs w:val="24"/>
        </w:rPr>
        <w:t>ọ</w:t>
      </w:r>
      <w:r w:rsidRPr="00662B30">
        <w:rPr>
          <w:rFonts w:ascii="Times New Roman" w:eastAsia="Times New Roman" w:hAnsi="Times New Roman" w:cs="Times New Roman"/>
          <w:color w:val="000000"/>
          <w:sz w:val="24"/>
          <w:szCs w:val="24"/>
        </w:rPr>
        <w:t>ng trong công việc và trong cu</w:t>
      </w:r>
      <w:r w:rsidRPr="00662B30">
        <w:rPr>
          <w:rFonts w:ascii="Times New Roman" w:eastAsia="Times New Roman" w:hAnsi="Times New Roman" w:cs="Times New Roman"/>
          <w:color w:val="000000"/>
          <w:spacing w:val="4"/>
          <w:sz w:val="24"/>
          <w:szCs w:val="24"/>
        </w:rPr>
        <w:t>ộ</w:t>
      </w:r>
      <w:r w:rsidRPr="00662B30">
        <w:rPr>
          <w:rFonts w:ascii="Times New Roman" w:eastAsia="Times New Roman" w:hAnsi="Times New Roman" w:cs="Times New Roman"/>
          <w:color w:val="000000"/>
          <w:sz w:val="24"/>
          <w:szCs w:val="24"/>
        </w:rPr>
        <w:t>c s</w:t>
      </w:r>
      <w:r w:rsidRPr="00662B30">
        <w:rPr>
          <w:rFonts w:ascii="Times New Roman" w:eastAsia="Times New Roman" w:hAnsi="Times New Roman" w:cs="Times New Roman"/>
          <w:color w:val="000000"/>
          <w:spacing w:val="4"/>
          <w:sz w:val="24"/>
          <w:szCs w:val="24"/>
        </w:rPr>
        <w:t>ố</w:t>
      </w:r>
      <w:r w:rsidRPr="00662B30">
        <w:rPr>
          <w:rFonts w:ascii="Times New Roman" w:eastAsia="Times New Roman" w:hAnsi="Times New Roman" w:cs="Times New Roman"/>
          <w:color w:val="000000"/>
          <w:spacing w:val="-4"/>
          <w:sz w:val="24"/>
          <w:szCs w:val="24"/>
        </w:rPr>
        <w:t xml:space="preserve">ng </w:t>
      </w:r>
      <w:r w:rsidRPr="00662B30">
        <w:rPr>
          <w:rFonts w:ascii="Times New Roman" w:eastAsia="Times New Roman" w:hAnsi="Times New Roman" w:cs="Times New Roman"/>
          <w:color w:val="000000"/>
          <w:sz w:val="24"/>
          <w:szCs w:val="24"/>
        </w:rPr>
        <w:t>hàng ngày. Để đạ</w:t>
      </w:r>
      <w:r w:rsidRPr="00662B30">
        <w:rPr>
          <w:rFonts w:ascii="Times New Roman" w:eastAsia="Times New Roman" w:hAnsi="Times New Roman" w:cs="Times New Roman"/>
          <w:color w:val="000000"/>
          <w:spacing w:val="-4"/>
          <w:sz w:val="24"/>
          <w:szCs w:val="24"/>
        </w:rPr>
        <w:t xml:space="preserve">t </w:t>
      </w:r>
      <w:r w:rsidRPr="00662B30">
        <w:rPr>
          <w:rFonts w:ascii="Times New Roman" w:eastAsia="Times New Roman" w:hAnsi="Times New Roman" w:cs="Times New Roman"/>
          <w:color w:val="000000"/>
          <w:spacing w:val="4"/>
          <w:sz w:val="24"/>
          <w:szCs w:val="24"/>
        </w:rPr>
        <w:t>đư</w:t>
      </w:r>
      <w:r w:rsidRPr="00662B30">
        <w:rPr>
          <w:rFonts w:ascii="Times New Roman" w:eastAsia="Times New Roman" w:hAnsi="Times New Roman" w:cs="Times New Roman"/>
          <w:color w:val="000000"/>
          <w:spacing w:val="1"/>
          <w:sz w:val="24"/>
          <w:szCs w:val="24"/>
        </w:rPr>
        <w:t>ợ</w:t>
      </w:r>
      <w:r w:rsidRPr="00662B30">
        <w:rPr>
          <w:rFonts w:ascii="Times New Roman" w:eastAsia="Times New Roman" w:hAnsi="Times New Roman" w:cs="Times New Roman"/>
          <w:color w:val="000000"/>
          <w:sz w:val="24"/>
          <w:szCs w:val="24"/>
        </w:rPr>
        <w:t>c những m</w:t>
      </w:r>
      <w:r w:rsidRPr="00662B30">
        <w:rPr>
          <w:rFonts w:ascii="Times New Roman" w:eastAsia="Times New Roman" w:hAnsi="Times New Roman" w:cs="Times New Roman"/>
          <w:color w:val="000000"/>
          <w:spacing w:val="4"/>
          <w:sz w:val="24"/>
          <w:szCs w:val="24"/>
        </w:rPr>
        <w:t>ụ</w:t>
      </w:r>
      <w:r w:rsidRPr="00662B30">
        <w:rPr>
          <w:rFonts w:ascii="Times New Roman" w:eastAsia="Times New Roman" w:hAnsi="Times New Roman" w:cs="Times New Roman"/>
          <w:color w:val="000000"/>
          <w:sz w:val="24"/>
          <w:szCs w:val="24"/>
        </w:rPr>
        <w:t>c tiêu lớn trong tương lai, Việt Nam cầ</w:t>
      </w:r>
      <w:r w:rsidRPr="00662B30">
        <w:rPr>
          <w:rFonts w:ascii="Times New Roman" w:eastAsia="Times New Roman" w:hAnsi="Times New Roman" w:cs="Times New Roman"/>
          <w:color w:val="000000"/>
          <w:spacing w:val="4"/>
          <w:sz w:val="24"/>
          <w:szCs w:val="24"/>
        </w:rPr>
        <w:t xml:space="preserve">n </w:t>
      </w:r>
      <w:r w:rsidRPr="00662B30">
        <w:rPr>
          <w:rFonts w:ascii="Times New Roman" w:eastAsia="Times New Roman" w:hAnsi="Times New Roman" w:cs="Times New Roman"/>
          <w:color w:val="000000"/>
          <w:sz w:val="24"/>
          <w:szCs w:val="24"/>
        </w:rPr>
        <w:t>m</w:t>
      </w:r>
      <w:r w:rsidRPr="00662B30">
        <w:rPr>
          <w:rFonts w:ascii="Times New Roman" w:eastAsia="Times New Roman" w:hAnsi="Times New Roman" w:cs="Times New Roman"/>
          <w:color w:val="000000"/>
          <w:spacing w:val="4"/>
          <w:sz w:val="24"/>
          <w:szCs w:val="24"/>
        </w:rPr>
        <w:t>ộ</w:t>
      </w:r>
      <w:r w:rsidRPr="00662B30">
        <w:rPr>
          <w:rFonts w:ascii="Times New Roman" w:eastAsia="Times New Roman" w:hAnsi="Times New Roman" w:cs="Times New Roman"/>
          <w:color w:val="000000"/>
          <w:sz w:val="24"/>
          <w:szCs w:val="24"/>
        </w:rPr>
        <w:t>t đội ngũ nhân lực tài năng và toàn diện về nhiều mặt. H</w:t>
      </w:r>
      <w:r w:rsidRPr="00662B30">
        <w:rPr>
          <w:rFonts w:ascii="Times New Roman" w:eastAsia="Times New Roman" w:hAnsi="Times New Roman" w:cs="Times New Roman"/>
          <w:color w:val="000000"/>
          <w:spacing w:val="4"/>
          <w:sz w:val="24"/>
          <w:szCs w:val="24"/>
        </w:rPr>
        <w:t>ọ</w:t>
      </w:r>
      <w:r w:rsidRPr="00662B30">
        <w:rPr>
          <w:rFonts w:ascii="Times New Roman" w:eastAsia="Times New Roman" w:hAnsi="Times New Roman" w:cs="Times New Roman"/>
          <w:color w:val="000000"/>
          <w:sz w:val="24"/>
          <w:szCs w:val="24"/>
        </w:rPr>
        <w:t xml:space="preserve"> là </w:t>
      </w:r>
      <w:r w:rsidRPr="00662B30">
        <w:rPr>
          <w:rFonts w:ascii="Times New Roman" w:eastAsia="Times New Roman" w:hAnsi="Times New Roman" w:cs="Times New Roman"/>
          <w:color w:val="000000"/>
          <w:spacing w:val="4"/>
          <w:sz w:val="24"/>
          <w:szCs w:val="24"/>
        </w:rPr>
        <w:t>nh</w:t>
      </w:r>
      <w:r w:rsidRPr="00662B30">
        <w:rPr>
          <w:rFonts w:ascii="Times New Roman" w:eastAsia="Times New Roman" w:hAnsi="Times New Roman" w:cs="Times New Roman"/>
          <w:color w:val="000000"/>
          <w:sz w:val="24"/>
          <w:szCs w:val="24"/>
        </w:rPr>
        <w:t>ữ</w:t>
      </w:r>
      <w:r w:rsidRPr="00662B30">
        <w:rPr>
          <w:rFonts w:ascii="Times New Roman" w:eastAsia="Times New Roman" w:hAnsi="Times New Roman" w:cs="Times New Roman"/>
          <w:color w:val="000000"/>
          <w:spacing w:val="4"/>
          <w:sz w:val="24"/>
          <w:szCs w:val="24"/>
        </w:rPr>
        <w:t>ng</w:t>
      </w:r>
      <w:r w:rsidRPr="00662B30">
        <w:rPr>
          <w:rFonts w:ascii="Times New Roman" w:eastAsia="Times New Roman" w:hAnsi="Times New Roman" w:cs="Times New Roman"/>
          <w:color w:val="000000"/>
          <w:sz w:val="24"/>
          <w:szCs w:val="24"/>
        </w:rPr>
        <w:t xml:space="preserve"> sinh viên có sức </w:t>
      </w:r>
      <w:r w:rsidRPr="00662B30">
        <w:rPr>
          <w:rFonts w:ascii="Times New Roman" w:eastAsia="Times New Roman" w:hAnsi="Times New Roman" w:cs="Times New Roman"/>
          <w:color w:val="000000"/>
          <w:spacing w:val="3"/>
          <w:sz w:val="24"/>
          <w:szCs w:val="24"/>
        </w:rPr>
        <w:t>tr</w:t>
      </w:r>
      <w:r w:rsidRPr="00662B30">
        <w:rPr>
          <w:rFonts w:ascii="Times New Roman" w:eastAsia="Times New Roman" w:hAnsi="Times New Roman" w:cs="Times New Roman"/>
          <w:color w:val="000000"/>
          <w:sz w:val="24"/>
          <w:szCs w:val="24"/>
        </w:rPr>
        <w:t xml:space="preserve">ẻ, năng động và sáng </w:t>
      </w:r>
      <w:r w:rsidRPr="00662B30">
        <w:rPr>
          <w:rFonts w:ascii="Times New Roman" w:eastAsia="Times New Roman" w:hAnsi="Times New Roman" w:cs="Times New Roman"/>
          <w:color w:val="000000"/>
          <w:spacing w:val="3"/>
          <w:sz w:val="24"/>
          <w:szCs w:val="24"/>
        </w:rPr>
        <w:t>t</w:t>
      </w:r>
      <w:r w:rsidRPr="00662B30">
        <w:rPr>
          <w:rFonts w:ascii="Times New Roman" w:eastAsia="Times New Roman" w:hAnsi="Times New Roman" w:cs="Times New Roman"/>
          <w:color w:val="000000"/>
          <w:sz w:val="24"/>
          <w:szCs w:val="24"/>
        </w:rPr>
        <w:t>ạo. H</w:t>
      </w:r>
      <w:r w:rsidRPr="00662B30">
        <w:rPr>
          <w:rFonts w:ascii="Times New Roman" w:eastAsia="Times New Roman" w:hAnsi="Times New Roman" w:cs="Times New Roman"/>
          <w:color w:val="000000"/>
          <w:spacing w:val="4"/>
          <w:sz w:val="24"/>
          <w:szCs w:val="24"/>
        </w:rPr>
        <w:t>ọ</w:t>
      </w:r>
      <w:r w:rsidRPr="00662B30">
        <w:rPr>
          <w:rFonts w:ascii="Times New Roman" w:eastAsia="Times New Roman" w:hAnsi="Times New Roman" w:cs="Times New Roman"/>
          <w:color w:val="000000"/>
          <w:sz w:val="24"/>
          <w:szCs w:val="24"/>
        </w:rPr>
        <w:t xml:space="preserve"> là nguồn lao động dồi dào góp phần to lớn vào sự phát tri</w:t>
      </w:r>
      <w:r w:rsidRPr="00662B30">
        <w:rPr>
          <w:rFonts w:ascii="Times New Roman" w:eastAsia="Times New Roman" w:hAnsi="Times New Roman" w:cs="Times New Roman"/>
          <w:color w:val="000000"/>
          <w:spacing w:val="2"/>
          <w:sz w:val="24"/>
          <w:szCs w:val="24"/>
        </w:rPr>
        <w:t>ể</w:t>
      </w:r>
      <w:r w:rsidRPr="00662B30">
        <w:rPr>
          <w:rFonts w:ascii="Times New Roman" w:eastAsia="Times New Roman" w:hAnsi="Times New Roman" w:cs="Times New Roman"/>
          <w:color w:val="000000"/>
          <w:spacing w:val="4"/>
          <w:sz w:val="24"/>
          <w:szCs w:val="24"/>
        </w:rPr>
        <w:t xml:space="preserve">n </w:t>
      </w:r>
      <w:r w:rsidRPr="00662B30">
        <w:rPr>
          <w:rFonts w:ascii="Times New Roman" w:eastAsia="Times New Roman" w:hAnsi="Times New Roman" w:cs="Times New Roman"/>
          <w:color w:val="000000"/>
          <w:sz w:val="24"/>
          <w:szCs w:val="24"/>
        </w:rPr>
        <w:t>c</w:t>
      </w:r>
      <w:r w:rsidRPr="00662B30">
        <w:rPr>
          <w:rFonts w:ascii="Times New Roman" w:eastAsia="Times New Roman" w:hAnsi="Times New Roman" w:cs="Times New Roman"/>
          <w:color w:val="000000"/>
          <w:spacing w:val="4"/>
          <w:sz w:val="24"/>
          <w:szCs w:val="24"/>
        </w:rPr>
        <w:t>ủ</w:t>
      </w:r>
      <w:r w:rsidRPr="00662B30">
        <w:rPr>
          <w:rFonts w:ascii="Times New Roman" w:eastAsia="Times New Roman" w:hAnsi="Times New Roman" w:cs="Times New Roman"/>
          <w:color w:val="000000"/>
          <w:sz w:val="24"/>
          <w:szCs w:val="24"/>
        </w:rPr>
        <w:t xml:space="preserve">a đất nước. </w:t>
      </w:r>
    </w:p>
    <w:p w14:paraId="55D5F3E3" w14:textId="77777777" w:rsidR="00160735" w:rsidRPr="00662B30" w:rsidRDefault="00160735" w:rsidP="00160735">
      <w:pPr>
        <w:spacing w:after="120" w:line="288" w:lineRule="auto"/>
        <w:ind w:firstLine="425"/>
        <w:rPr>
          <w:rFonts w:ascii="Times New Roman" w:hAnsi="Times New Roman" w:cs="Times New Roman"/>
          <w:sz w:val="24"/>
          <w:szCs w:val="24"/>
        </w:rPr>
      </w:pPr>
      <w:r w:rsidRPr="00662B30">
        <w:rPr>
          <w:rFonts w:ascii="Times New Roman" w:hAnsi="Times New Roman" w:cs="Times New Roman"/>
          <w:sz w:val="24"/>
          <w:szCs w:val="24"/>
        </w:rPr>
        <w:t>Dạy học là một hoạt động đặc thù, là nghề cao quý nhất trong những nghề cao quý, nghề sáng tạo nhất trong các nghề sáng tạo. Và trong hoạt động đó giáo viên đóng vai trò vô cùng quan trọng quyết định đến chất lượng của giáo dục nên yêu cầu về trình độ, chuyên môn nghiệp vụ đặt ra cho người giáo viên ngày càng cao. Chính vì vậy, bồi dưỡng nghiệp vụ, kỹ năng sư phạm cho đội ngũ giáo viên nói chung và giáo viên giảng dạy giáo dục thể chất nói riêng là một trong những yêu cầu cấp thiết trong hoạt động dạy học hiện nay.</w:t>
      </w:r>
    </w:p>
    <w:p w14:paraId="0BFA2B27" w14:textId="77777777" w:rsidR="00160735" w:rsidRPr="00662B30" w:rsidRDefault="00160735" w:rsidP="00160735">
      <w:pPr>
        <w:shd w:val="clear" w:color="auto" w:fill="FFFFFF"/>
        <w:spacing w:after="0" w:line="276" w:lineRule="auto"/>
        <w:ind w:firstLine="180"/>
        <w:rPr>
          <w:rFonts w:ascii="Times New Roman" w:eastAsia="Times New Roman" w:hAnsi="Times New Roman" w:cs="Times New Roman"/>
          <w:color w:val="000000"/>
          <w:sz w:val="24"/>
          <w:szCs w:val="24"/>
        </w:rPr>
      </w:pPr>
      <w:r w:rsidRPr="00662B30">
        <w:rPr>
          <w:rFonts w:ascii="Times New Roman" w:eastAsia="Times New Roman" w:hAnsi="Times New Roman" w:cs="Times New Roman"/>
          <w:color w:val="000000"/>
          <w:sz w:val="24"/>
          <w:szCs w:val="24"/>
        </w:rPr>
        <w:t xml:space="preserve">Tuy nhiên, </w:t>
      </w:r>
      <w:r w:rsidRPr="00662B30">
        <w:rPr>
          <w:rFonts w:ascii="Times New Roman" w:eastAsia="Times New Roman" w:hAnsi="Times New Roman" w:cs="Times New Roman"/>
          <w:color w:val="000000"/>
          <w:spacing w:val="4"/>
          <w:sz w:val="24"/>
          <w:szCs w:val="24"/>
        </w:rPr>
        <w:t>hi</w:t>
      </w:r>
      <w:r w:rsidRPr="00662B30">
        <w:rPr>
          <w:rFonts w:ascii="Times New Roman" w:eastAsia="Times New Roman" w:hAnsi="Times New Roman" w:cs="Times New Roman"/>
          <w:color w:val="000000"/>
          <w:sz w:val="24"/>
          <w:szCs w:val="24"/>
        </w:rPr>
        <w:t xml:space="preserve">ện nay nhiều sinh viên còn yếu các kỹ năng sư phạm trong quá trình </w:t>
      </w:r>
      <w:r w:rsidRPr="00662B30">
        <w:rPr>
          <w:rFonts w:ascii="Times New Roman" w:eastAsia="Times New Roman" w:hAnsi="Times New Roman" w:cs="Times New Roman"/>
          <w:color w:val="000000"/>
          <w:spacing w:val="4"/>
          <w:sz w:val="24"/>
          <w:szCs w:val="24"/>
        </w:rPr>
        <w:t>h</w:t>
      </w:r>
      <w:r w:rsidRPr="00662B30">
        <w:rPr>
          <w:rFonts w:ascii="Times New Roman" w:eastAsia="Times New Roman" w:hAnsi="Times New Roman" w:cs="Times New Roman"/>
          <w:color w:val="000000"/>
          <w:sz w:val="24"/>
          <w:szCs w:val="24"/>
        </w:rPr>
        <w:t xml:space="preserve">ọc </w:t>
      </w:r>
      <w:r w:rsidRPr="00662B30">
        <w:rPr>
          <w:rFonts w:ascii="Times New Roman" w:eastAsia="Times New Roman" w:hAnsi="Times New Roman" w:cs="Times New Roman"/>
          <w:color w:val="000000"/>
          <w:spacing w:val="3"/>
          <w:sz w:val="24"/>
          <w:szCs w:val="24"/>
        </w:rPr>
        <w:t>t</w:t>
      </w:r>
      <w:r w:rsidRPr="00662B30">
        <w:rPr>
          <w:rFonts w:ascii="Times New Roman" w:eastAsia="Times New Roman" w:hAnsi="Times New Roman" w:cs="Times New Roman"/>
          <w:color w:val="000000"/>
          <w:sz w:val="24"/>
          <w:szCs w:val="24"/>
        </w:rPr>
        <w:t>ập và làm việc. Nhiều bạn trẻ vì yếu kỹ năng này mà không giải quyết đượ</w:t>
      </w:r>
      <w:r w:rsidRPr="00662B30">
        <w:rPr>
          <w:rFonts w:ascii="Times New Roman" w:eastAsia="Times New Roman" w:hAnsi="Times New Roman" w:cs="Times New Roman"/>
          <w:color w:val="000000"/>
          <w:spacing w:val="-7"/>
          <w:sz w:val="24"/>
          <w:szCs w:val="24"/>
        </w:rPr>
        <w:t xml:space="preserve">c </w:t>
      </w:r>
      <w:r w:rsidRPr="00662B30">
        <w:rPr>
          <w:rFonts w:ascii="Times New Roman" w:eastAsia="Times New Roman" w:hAnsi="Times New Roman" w:cs="Times New Roman"/>
          <w:color w:val="000000"/>
          <w:sz w:val="24"/>
          <w:szCs w:val="24"/>
        </w:rPr>
        <w:t xml:space="preserve">các vấn đề tồn đọng trong công việc và đánh mất nhiều cơ hội lớn trong các hoạt động. Theo đánh giá từ các chuyên gia, ngay từ khi còn đi học, chúng ta nên tìm hiểu và rèn luyện dần các kỹ năng nghề như: giao tiếp, lãnh đạo, </w:t>
      </w:r>
      <w:r w:rsidRPr="00662B30">
        <w:rPr>
          <w:rFonts w:ascii="Times New Roman" w:eastAsia="Times New Roman" w:hAnsi="Times New Roman" w:cs="Times New Roman"/>
          <w:color w:val="000000"/>
          <w:sz w:val="24"/>
          <w:szCs w:val="24"/>
        </w:rPr>
        <w:lastRenderedPageBreak/>
        <w:t>phỏ</w:t>
      </w:r>
      <w:r w:rsidRPr="00662B30">
        <w:rPr>
          <w:rFonts w:ascii="Times New Roman" w:eastAsia="Times New Roman" w:hAnsi="Times New Roman" w:cs="Times New Roman"/>
          <w:color w:val="000000"/>
          <w:spacing w:val="-4"/>
          <w:sz w:val="24"/>
          <w:szCs w:val="24"/>
        </w:rPr>
        <w:t xml:space="preserve">ng </w:t>
      </w:r>
      <w:r w:rsidRPr="00662B30">
        <w:rPr>
          <w:rFonts w:ascii="Times New Roman" w:eastAsia="Times New Roman" w:hAnsi="Times New Roman" w:cs="Times New Roman"/>
          <w:color w:val="000000"/>
          <w:spacing w:val="4"/>
          <w:sz w:val="24"/>
          <w:szCs w:val="24"/>
        </w:rPr>
        <w:t>v</w:t>
      </w:r>
      <w:r w:rsidRPr="00662B30">
        <w:rPr>
          <w:rFonts w:ascii="Times New Roman" w:eastAsia="Times New Roman" w:hAnsi="Times New Roman" w:cs="Times New Roman"/>
          <w:color w:val="000000"/>
          <w:sz w:val="24"/>
          <w:szCs w:val="24"/>
        </w:rPr>
        <w:t>ấn. viết cv, lắng nghe,… Đặc biệt đối với sinh viên chuyên ngành Giáo dục thể chất cần phải nắm vững tốt thêm các kỹ năng như: Thuyết trình, làm mẫu, thị phạm, tác phong có thể h</w:t>
      </w:r>
      <w:r w:rsidRPr="00662B30">
        <w:rPr>
          <w:rFonts w:ascii="Times New Roman" w:eastAsia="Times New Roman" w:hAnsi="Times New Roman" w:cs="Times New Roman"/>
          <w:color w:val="000000"/>
          <w:spacing w:val="4"/>
          <w:sz w:val="24"/>
          <w:szCs w:val="24"/>
        </w:rPr>
        <w:t>ỗ</w:t>
      </w:r>
      <w:r w:rsidRPr="00662B30">
        <w:rPr>
          <w:rFonts w:ascii="Times New Roman" w:eastAsia="Times New Roman" w:hAnsi="Times New Roman" w:cs="Times New Roman"/>
          <w:color w:val="000000"/>
          <w:spacing w:val="27"/>
          <w:sz w:val="24"/>
          <w:szCs w:val="24"/>
        </w:rPr>
        <w:t xml:space="preserve"> </w:t>
      </w:r>
      <w:r w:rsidRPr="00662B30">
        <w:rPr>
          <w:rFonts w:ascii="Times New Roman" w:eastAsia="Times New Roman" w:hAnsi="Times New Roman" w:cs="Times New Roman"/>
          <w:color w:val="000000"/>
          <w:spacing w:val="-4"/>
          <w:sz w:val="24"/>
          <w:szCs w:val="24"/>
        </w:rPr>
        <w:t>tr</w:t>
      </w:r>
      <w:r w:rsidRPr="00662B30">
        <w:rPr>
          <w:rFonts w:ascii="Times New Roman" w:eastAsia="Times New Roman" w:hAnsi="Times New Roman" w:cs="Times New Roman"/>
          <w:color w:val="000000"/>
          <w:spacing w:val="1"/>
          <w:sz w:val="24"/>
          <w:szCs w:val="24"/>
        </w:rPr>
        <w:t>ợ</w:t>
      </w:r>
      <w:r w:rsidRPr="00662B30">
        <w:rPr>
          <w:rFonts w:ascii="Times New Roman" w:eastAsia="Times New Roman" w:hAnsi="Times New Roman" w:cs="Times New Roman"/>
          <w:color w:val="000000"/>
          <w:sz w:val="24"/>
          <w:szCs w:val="24"/>
        </w:rPr>
        <w:t xml:space="preserve">, là hành trang giảng dạy sau này. Mỗi ngành </w:t>
      </w:r>
      <w:r w:rsidRPr="00662B30">
        <w:rPr>
          <w:rFonts w:ascii="Times New Roman" w:eastAsia="Times New Roman" w:hAnsi="Times New Roman" w:cs="Times New Roman"/>
          <w:color w:val="000000"/>
          <w:spacing w:val="-4"/>
          <w:sz w:val="24"/>
          <w:szCs w:val="24"/>
        </w:rPr>
        <w:t>ngh</w:t>
      </w:r>
      <w:r w:rsidRPr="00662B30">
        <w:rPr>
          <w:rFonts w:ascii="Times New Roman" w:eastAsia="Times New Roman" w:hAnsi="Times New Roman" w:cs="Times New Roman"/>
          <w:color w:val="000000"/>
          <w:sz w:val="24"/>
          <w:szCs w:val="24"/>
        </w:rPr>
        <w:t xml:space="preserve">ề sẽ yêu cầu </w:t>
      </w:r>
      <w:r w:rsidRPr="00662B30">
        <w:rPr>
          <w:rFonts w:ascii="Times New Roman" w:eastAsia="Times New Roman" w:hAnsi="Times New Roman" w:cs="Times New Roman"/>
          <w:color w:val="000000"/>
          <w:spacing w:val="4"/>
          <w:sz w:val="24"/>
          <w:szCs w:val="24"/>
        </w:rPr>
        <w:t>nh</w:t>
      </w:r>
      <w:r w:rsidRPr="00662B30">
        <w:rPr>
          <w:rFonts w:ascii="Times New Roman" w:eastAsia="Times New Roman" w:hAnsi="Times New Roman" w:cs="Times New Roman"/>
          <w:color w:val="000000"/>
          <w:sz w:val="24"/>
          <w:szCs w:val="24"/>
        </w:rPr>
        <w:t>ững kỹ</w:t>
      </w:r>
      <w:r w:rsidRPr="00662B30">
        <w:rPr>
          <w:rFonts w:ascii="Times New Roman" w:eastAsia="Times New Roman" w:hAnsi="Times New Roman" w:cs="Times New Roman"/>
          <w:color w:val="000000"/>
          <w:spacing w:val="56"/>
          <w:sz w:val="24"/>
          <w:szCs w:val="24"/>
        </w:rPr>
        <w:t xml:space="preserve"> </w:t>
      </w:r>
      <w:r w:rsidRPr="00662B30">
        <w:rPr>
          <w:rFonts w:ascii="Times New Roman" w:eastAsia="Times New Roman" w:hAnsi="Times New Roman" w:cs="Times New Roman"/>
          <w:color w:val="000000"/>
          <w:sz w:val="24"/>
          <w:szCs w:val="24"/>
        </w:rPr>
        <w:t xml:space="preserve">năng khác nhau, </w:t>
      </w:r>
      <w:r w:rsidRPr="00662B30">
        <w:rPr>
          <w:rFonts w:ascii="Times New Roman" w:eastAsia="Times New Roman" w:hAnsi="Times New Roman" w:cs="Times New Roman"/>
          <w:color w:val="000000"/>
          <w:spacing w:val="4"/>
          <w:sz w:val="24"/>
          <w:szCs w:val="24"/>
        </w:rPr>
        <w:t>đư</w:t>
      </w:r>
      <w:r w:rsidRPr="00662B30">
        <w:rPr>
          <w:rFonts w:ascii="Times New Roman" w:eastAsia="Times New Roman" w:hAnsi="Times New Roman" w:cs="Times New Roman"/>
          <w:color w:val="000000"/>
          <w:spacing w:val="1"/>
          <w:sz w:val="24"/>
          <w:szCs w:val="24"/>
        </w:rPr>
        <w:t>ợ</w:t>
      </w:r>
      <w:r w:rsidRPr="00662B30">
        <w:rPr>
          <w:rFonts w:ascii="Times New Roman" w:eastAsia="Times New Roman" w:hAnsi="Times New Roman" w:cs="Times New Roman"/>
          <w:color w:val="000000"/>
          <w:sz w:val="24"/>
          <w:szCs w:val="24"/>
        </w:rPr>
        <w:t>c trang b</w:t>
      </w:r>
      <w:r w:rsidRPr="00662B30">
        <w:rPr>
          <w:rFonts w:ascii="Times New Roman" w:eastAsia="Times New Roman" w:hAnsi="Times New Roman" w:cs="Times New Roman"/>
          <w:color w:val="000000"/>
          <w:spacing w:val="3"/>
          <w:sz w:val="24"/>
          <w:szCs w:val="24"/>
        </w:rPr>
        <w:t>ị</w:t>
      </w:r>
      <w:r w:rsidRPr="00662B30">
        <w:rPr>
          <w:rFonts w:ascii="Times New Roman" w:eastAsia="Times New Roman" w:hAnsi="Times New Roman" w:cs="Times New Roman"/>
          <w:color w:val="000000"/>
          <w:spacing w:val="56"/>
          <w:sz w:val="24"/>
          <w:szCs w:val="24"/>
        </w:rPr>
        <w:t xml:space="preserve"> </w:t>
      </w:r>
      <w:r w:rsidRPr="00662B30">
        <w:rPr>
          <w:rFonts w:ascii="Times New Roman" w:eastAsia="Times New Roman" w:hAnsi="Times New Roman" w:cs="Times New Roman"/>
          <w:color w:val="000000"/>
          <w:sz w:val="24"/>
          <w:szCs w:val="24"/>
        </w:rPr>
        <w:t>đầy đủ giúp các em sinh viên hoàn thiện bả</w:t>
      </w:r>
      <w:r w:rsidRPr="00662B30">
        <w:rPr>
          <w:rFonts w:ascii="Times New Roman" w:eastAsia="Times New Roman" w:hAnsi="Times New Roman" w:cs="Times New Roman"/>
          <w:color w:val="000000"/>
          <w:spacing w:val="-4"/>
          <w:sz w:val="24"/>
          <w:szCs w:val="24"/>
        </w:rPr>
        <w:t xml:space="preserve">n </w:t>
      </w:r>
      <w:r w:rsidRPr="00662B30">
        <w:rPr>
          <w:rFonts w:ascii="Times New Roman" w:eastAsia="Times New Roman" w:hAnsi="Times New Roman" w:cs="Times New Roman"/>
          <w:color w:val="000000"/>
          <w:sz w:val="24"/>
          <w:szCs w:val="24"/>
        </w:rPr>
        <w:t>thân hơn. Xuất phát từ thực tiễn, với mục tiêu nâng cao chất lượng đào tạo và nắm vững tốt các kỹ năng sư phạm cho sinh viên, chúng tôi tiến hành “ Một số giải pháp nâng cao kỹ năng sư phạm cho sinh viên khoa giáo dục thể chất, trường Đại học Vinh”.</w:t>
      </w:r>
    </w:p>
    <w:p w14:paraId="175628EC" w14:textId="77777777" w:rsidR="00160735" w:rsidRPr="00662B30" w:rsidRDefault="00160735" w:rsidP="00160735">
      <w:pPr>
        <w:pStyle w:val="ListParagraph"/>
        <w:numPr>
          <w:ilvl w:val="0"/>
          <w:numId w:val="2"/>
        </w:numPr>
        <w:shd w:val="clear" w:color="auto" w:fill="FFFFFF"/>
        <w:tabs>
          <w:tab w:val="left" w:pos="450"/>
        </w:tabs>
        <w:spacing w:after="0" w:line="276" w:lineRule="auto"/>
        <w:ind w:left="270" w:hanging="270"/>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t>Đối tượng nghiên cứu</w:t>
      </w:r>
    </w:p>
    <w:p w14:paraId="5F6CB096" w14:textId="77777777" w:rsidR="00160735" w:rsidRPr="00662B30" w:rsidRDefault="00160735" w:rsidP="00160735">
      <w:pPr>
        <w:pStyle w:val="ListParagraph"/>
        <w:shd w:val="clear" w:color="auto" w:fill="FFFFFF"/>
        <w:spacing w:after="0" w:line="276" w:lineRule="auto"/>
        <w:ind w:hanging="360"/>
        <w:rPr>
          <w:rFonts w:ascii="Times New Roman" w:eastAsia="Times New Roman" w:hAnsi="Times New Roman" w:cs="Times New Roman"/>
          <w:color w:val="000000"/>
          <w:spacing w:val="4"/>
          <w:sz w:val="24"/>
          <w:szCs w:val="24"/>
        </w:rPr>
      </w:pPr>
      <w:r w:rsidRPr="00662B30">
        <w:rPr>
          <w:rFonts w:ascii="Times New Roman" w:eastAsia="Times New Roman" w:hAnsi="Times New Roman" w:cs="Times New Roman"/>
          <w:color w:val="000000"/>
          <w:sz w:val="24"/>
          <w:szCs w:val="24"/>
        </w:rPr>
        <w:t>Sinh viên khoa Giáo dục thể chất, trường Đại học Vinh.</w:t>
      </w:r>
    </w:p>
    <w:p w14:paraId="67BF55F0" w14:textId="77777777" w:rsidR="00160735" w:rsidRPr="00662B30" w:rsidRDefault="00160735" w:rsidP="00160735">
      <w:pPr>
        <w:shd w:val="clear" w:color="auto" w:fill="FFFFFF"/>
        <w:tabs>
          <w:tab w:val="left" w:pos="360"/>
        </w:tabs>
        <w:spacing w:after="0" w:line="276" w:lineRule="auto"/>
        <w:ind w:left="270" w:hanging="270"/>
        <w:rPr>
          <w:rFonts w:ascii="Times New Roman" w:eastAsia="Times New Roman" w:hAnsi="Times New Roman" w:cs="Times New Roman"/>
          <w:b/>
          <w:bCs/>
          <w:color w:val="000000"/>
          <w:spacing w:val="4"/>
          <w:sz w:val="24"/>
          <w:szCs w:val="24"/>
        </w:rPr>
      </w:pPr>
      <w:r w:rsidRPr="00662B30">
        <w:rPr>
          <w:rFonts w:ascii="Times New Roman" w:eastAsia="Times New Roman" w:hAnsi="Times New Roman" w:cs="Times New Roman"/>
          <w:b/>
          <w:bCs/>
          <w:color w:val="000000"/>
          <w:spacing w:val="4"/>
          <w:sz w:val="24"/>
          <w:szCs w:val="24"/>
        </w:rPr>
        <w:t>3.</w:t>
      </w:r>
      <w:r w:rsidRPr="00662B30">
        <w:rPr>
          <w:rFonts w:ascii="Times New Roman" w:eastAsia="Times New Roman" w:hAnsi="Times New Roman" w:cs="Times New Roman"/>
          <w:b/>
          <w:bCs/>
          <w:color w:val="000000"/>
          <w:sz w:val="24"/>
          <w:szCs w:val="24"/>
        </w:rPr>
        <w:t xml:space="preserve"> Phương pháp nghiên cứu </w:t>
      </w:r>
    </w:p>
    <w:p w14:paraId="3250C429" w14:textId="77777777" w:rsidR="00160735" w:rsidRPr="00662B30" w:rsidRDefault="00160735" w:rsidP="00160735">
      <w:pPr>
        <w:shd w:val="clear" w:color="auto" w:fill="FFFFFF"/>
        <w:tabs>
          <w:tab w:val="left" w:pos="360"/>
        </w:tabs>
        <w:spacing w:line="276" w:lineRule="auto"/>
        <w:rPr>
          <w:rFonts w:ascii="Times New Roman" w:eastAsia="Times New Roman" w:hAnsi="Times New Roman" w:cs="Times New Roman"/>
          <w:color w:val="000000"/>
          <w:sz w:val="24"/>
          <w:szCs w:val="24"/>
        </w:rPr>
      </w:pPr>
      <w:r w:rsidRPr="00662B30">
        <w:rPr>
          <w:rFonts w:ascii="Times New Roman" w:eastAsia="Times New Roman" w:hAnsi="Times New Roman" w:cs="Times New Roman"/>
          <w:color w:val="000000"/>
          <w:sz w:val="24"/>
          <w:szCs w:val="24"/>
        </w:rPr>
        <w:tab/>
        <w:t>Trong quá trình nghiên cứu đề tài sử dụng các phương pháp nghiên cứu sau: Phương pháp   phân tích và tổng hợp tài liệu, phương pháp phỏng vấn, phương pháp quan sát sư phạm, phương pháp toán thống kê.</w:t>
      </w:r>
    </w:p>
    <w:p w14:paraId="5F8228EB" w14:textId="77777777" w:rsidR="00160735" w:rsidRPr="00662B30" w:rsidRDefault="00160735" w:rsidP="00160735">
      <w:pPr>
        <w:pStyle w:val="ListParagraph"/>
        <w:numPr>
          <w:ilvl w:val="0"/>
          <w:numId w:val="4"/>
        </w:numPr>
        <w:shd w:val="clear" w:color="auto" w:fill="FFFFFF"/>
        <w:tabs>
          <w:tab w:val="left" w:pos="360"/>
          <w:tab w:val="left" w:pos="810"/>
        </w:tabs>
        <w:spacing w:line="276" w:lineRule="auto"/>
        <w:ind w:left="270" w:hanging="270"/>
        <w:rPr>
          <w:rFonts w:ascii="Times New Roman" w:eastAsia="Times New Roman" w:hAnsi="Times New Roman" w:cs="Times New Roman"/>
          <w:color w:val="000000"/>
          <w:sz w:val="24"/>
          <w:szCs w:val="24"/>
        </w:rPr>
      </w:pPr>
      <w:r w:rsidRPr="00662B30">
        <w:rPr>
          <w:rFonts w:ascii="Times New Roman" w:eastAsia="Times New Roman" w:hAnsi="Times New Roman" w:cs="Times New Roman"/>
          <w:b/>
          <w:bCs/>
          <w:color w:val="000000"/>
          <w:sz w:val="24"/>
          <w:szCs w:val="24"/>
        </w:rPr>
        <w:t>Phạm vi nghiên cứu</w:t>
      </w:r>
    </w:p>
    <w:p w14:paraId="1F6898EA" w14:textId="77777777" w:rsidR="00160735" w:rsidRPr="00662B30" w:rsidRDefault="00160735" w:rsidP="00160735">
      <w:pPr>
        <w:pStyle w:val="ListParagraph"/>
        <w:shd w:val="clear" w:color="auto" w:fill="FFFFFF"/>
        <w:spacing w:line="276" w:lineRule="auto"/>
        <w:rPr>
          <w:rFonts w:ascii="Times New Roman" w:eastAsia="Times New Roman" w:hAnsi="Times New Roman" w:cs="Times New Roman"/>
          <w:color w:val="000000"/>
          <w:sz w:val="24"/>
          <w:szCs w:val="24"/>
        </w:rPr>
      </w:pPr>
      <w:r w:rsidRPr="00662B30">
        <w:rPr>
          <w:rFonts w:ascii="Times New Roman" w:eastAsia="Times New Roman" w:hAnsi="Times New Roman" w:cs="Times New Roman"/>
          <w:color w:val="000000"/>
          <w:sz w:val="24"/>
          <w:szCs w:val="24"/>
        </w:rPr>
        <w:t>Đề tài tiến hành phỏng vấn 20 gi</w:t>
      </w:r>
      <w:r>
        <w:rPr>
          <w:rFonts w:ascii="Times New Roman" w:eastAsia="Times New Roman" w:hAnsi="Times New Roman" w:cs="Times New Roman"/>
          <w:color w:val="000000"/>
          <w:sz w:val="24"/>
          <w:szCs w:val="24"/>
        </w:rPr>
        <w:t>áo</w:t>
      </w:r>
      <w:r w:rsidRPr="00662B30">
        <w:rPr>
          <w:rFonts w:ascii="Times New Roman" w:eastAsia="Times New Roman" w:hAnsi="Times New Roman" w:cs="Times New Roman"/>
          <w:color w:val="000000"/>
          <w:sz w:val="24"/>
          <w:szCs w:val="24"/>
        </w:rPr>
        <w:t xml:space="preserve"> viên và 60 sinh viên khoa Giáo dục thể chất</w:t>
      </w:r>
    </w:p>
    <w:p w14:paraId="0ABEFECF" w14:textId="77777777" w:rsidR="00160735" w:rsidRPr="00662B30" w:rsidRDefault="00160735" w:rsidP="00160735">
      <w:pPr>
        <w:pStyle w:val="ListParagraph"/>
        <w:numPr>
          <w:ilvl w:val="0"/>
          <w:numId w:val="1"/>
        </w:numPr>
        <w:shd w:val="clear" w:color="auto" w:fill="FFFFFF"/>
        <w:tabs>
          <w:tab w:val="left" w:pos="270"/>
        </w:tabs>
        <w:spacing w:line="276" w:lineRule="auto"/>
        <w:ind w:left="360"/>
        <w:rPr>
          <w:rFonts w:ascii="Times New Roman" w:eastAsia="Times New Roman" w:hAnsi="Times New Roman" w:cs="Times New Roman"/>
          <w:b/>
          <w:bCs/>
          <w:color w:val="000000"/>
          <w:sz w:val="24"/>
          <w:szCs w:val="24"/>
        </w:rPr>
      </w:pPr>
      <w:r w:rsidRPr="00662B30">
        <w:rPr>
          <w:rFonts w:ascii="Times New Roman" w:eastAsia="Times New Roman" w:hAnsi="Times New Roman" w:cs="Times New Roman"/>
          <w:b/>
          <w:bCs/>
          <w:color w:val="000000"/>
          <w:sz w:val="24"/>
          <w:szCs w:val="24"/>
        </w:rPr>
        <w:t>KẾT QUẢ NGHIÊN CỨU VÀ BÀN LUẬN</w:t>
      </w:r>
    </w:p>
    <w:p w14:paraId="5C420EB5" w14:textId="77777777" w:rsidR="00160735" w:rsidRDefault="00160735" w:rsidP="00160735">
      <w:pPr>
        <w:pStyle w:val="ListParagraph"/>
        <w:numPr>
          <w:ilvl w:val="0"/>
          <w:numId w:val="3"/>
        </w:numPr>
        <w:shd w:val="clear" w:color="auto" w:fill="FFFFFF"/>
        <w:tabs>
          <w:tab w:val="left" w:pos="450"/>
        </w:tabs>
        <w:spacing w:line="276" w:lineRule="auto"/>
        <w:ind w:left="270" w:hanging="2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Đánh giá t</w:t>
      </w:r>
      <w:r w:rsidRPr="00662B30">
        <w:rPr>
          <w:rFonts w:ascii="Times New Roman" w:eastAsia="Times New Roman" w:hAnsi="Times New Roman" w:cs="Times New Roman"/>
          <w:b/>
          <w:bCs/>
          <w:color w:val="000000"/>
          <w:sz w:val="24"/>
          <w:szCs w:val="24"/>
        </w:rPr>
        <w:t>hực trạng kỹ năng sư phạm đối với sinh viên khoa Giáo dục thể chất</w:t>
      </w:r>
    </w:p>
    <w:p w14:paraId="6D3B28D7" w14:textId="77777777" w:rsidR="00160735" w:rsidRDefault="00160735" w:rsidP="00160735">
      <w:pPr>
        <w:spacing w:after="0"/>
        <w:ind w:firstLine="270"/>
        <w:rPr>
          <w:rFonts w:ascii="Times New Roman" w:hAnsi="Times New Roman" w:cs="Times New Roman"/>
          <w:sz w:val="24"/>
          <w:szCs w:val="24"/>
          <w:lang w:val="vi-VN"/>
        </w:rPr>
      </w:pPr>
      <w:r w:rsidRPr="00D510BF">
        <w:rPr>
          <w:rFonts w:ascii="Times New Roman" w:hAnsi="Times New Roman" w:cs="Times New Roman"/>
          <w:sz w:val="24"/>
          <w:szCs w:val="24"/>
          <w:lang w:val="nl-NL"/>
        </w:rPr>
        <w:t>Chúng tôi đã tiến hành khảo sát thực trạng về một số kỹ năng sư phạm chủ yếu đối với sinh viên khoa giáo dục thể chất áp dụng. Đề tài đã phỏng vấn đối với 40 sinh viên,</w:t>
      </w:r>
      <w:r w:rsidRPr="00D510BF">
        <w:rPr>
          <w:rFonts w:ascii="Times New Roman" w:hAnsi="Times New Roman" w:cs="Times New Roman"/>
          <w:sz w:val="24"/>
          <w:szCs w:val="24"/>
          <w:lang w:val="vi-VN"/>
        </w:rPr>
        <w:t xml:space="preserve"> kết quả thu được </w:t>
      </w:r>
      <w:r w:rsidRPr="00D510BF">
        <w:rPr>
          <w:rFonts w:ascii="Times New Roman" w:hAnsi="Times New Roman" w:cs="Times New Roman"/>
          <w:sz w:val="24"/>
          <w:szCs w:val="24"/>
          <w:lang w:val="nl-NL"/>
        </w:rPr>
        <w:t>trình bày ở bảng 1</w:t>
      </w:r>
      <w:r w:rsidRPr="00D510BF">
        <w:rPr>
          <w:rFonts w:ascii="Times New Roman" w:hAnsi="Times New Roman" w:cs="Times New Roman"/>
          <w:sz w:val="24"/>
          <w:szCs w:val="24"/>
          <w:lang w:val="vi-VN"/>
        </w:rPr>
        <w:t>.</w:t>
      </w:r>
    </w:p>
    <w:tbl>
      <w:tblPr>
        <w:tblW w:w="9371" w:type="dxa"/>
        <w:tblInd w:w="93" w:type="dxa"/>
        <w:tblLook w:val="04A0" w:firstRow="1" w:lastRow="0" w:firstColumn="1" w:lastColumn="0" w:noHBand="0" w:noVBand="1"/>
      </w:tblPr>
      <w:tblGrid>
        <w:gridCol w:w="720"/>
        <w:gridCol w:w="6241"/>
        <w:gridCol w:w="1205"/>
        <w:gridCol w:w="1205"/>
      </w:tblGrid>
      <w:tr w:rsidR="00160735" w:rsidRPr="00A136A0" w14:paraId="37D41F2F" w14:textId="77777777" w:rsidTr="00124220">
        <w:trPr>
          <w:trHeight w:val="57"/>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119AC050" w14:textId="77777777" w:rsidR="00160735" w:rsidRPr="001044C9" w:rsidRDefault="00160735" w:rsidP="00124220">
            <w:pPr>
              <w:snapToGrid w:val="0"/>
              <w:spacing w:after="0" w:line="240" w:lineRule="auto"/>
              <w:rPr>
                <w:rFonts w:ascii="Times New Roman" w:hAnsi="Times New Roman" w:cs="Times New Roman"/>
                <w:b/>
                <w:bCs/>
                <w:sz w:val="24"/>
                <w:szCs w:val="24"/>
              </w:rPr>
            </w:pPr>
            <w:r w:rsidRPr="001044C9">
              <w:rPr>
                <w:rFonts w:ascii="Times New Roman" w:hAnsi="Times New Roman" w:cs="Times New Roman"/>
                <w:b/>
                <w:bCs/>
                <w:sz w:val="24"/>
                <w:szCs w:val="24"/>
              </w:rPr>
              <w:t>TT</w:t>
            </w:r>
          </w:p>
        </w:tc>
        <w:tc>
          <w:tcPr>
            <w:tcW w:w="6241" w:type="dxa"/>
            <w:vMerge w:val="restart"/>
            <w:tcBorders>
              <w:top w:val="single" w:sz="4" w:space="0" w:color="auto"/>
              <w:left w:val="single" w:sz="4" w:space="0" w:color="auto"/>
              <w:bottom w:val="single" w:sz="4" w:space="0" w:color="auto"/>
              <w:right w:val="single" w:sz="4" w:space="0" w:color="auto"/>
            </w:tcBorders>
            <w:vAlign w:val="center"/>
            <w:hideMark/>
          </w:tcPr>
          <w:p w14:paraId="78D06871"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sidRPr="001044C9">
              <w:rPr>
                <w:rFonts w:ascii="Times New Roman" w:hAnsi="Times New Roman" w:cs="Times New Roman"/>
                <w:b/>
                <w:bCs/>
                <w:sz w:val="24"/>
                <w:szCs w:val="24"/>
              </w:rPr>
              <w:t>Nội dung</w:t>
            </w:r>
          </w:p>
        </w:tc>
        <w:tc>
          <w:tcPr>
            <w:tcW w:w="2410" w:type="dxa"/>
            <w:gridSpan w:val="2"/>
            <w:tcBorders>
              <w:top w:val="single" w:sz="4" w:space="0" w:color="auto"/>
              <w:left w:val="nil"/>
              <w:bottom w:val="single" w:sz="4" w:space="0" w:color="auto"/>
              <w:right w:val="single" w:sz="4" w:space="0" w:color="auto"/>
            </w:tcBorders>
            <w:vAlign w:val="center"/>
            <w:hideMark/>
          </w:tcPr>
          <w:p w14:paraId="6E43BDC5"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Kết quả </w:t>
            </w:r>
          </w:p>
        </w:tc>
      </w:tr>
      <w:tr w:rsidR="00160735" w:rsidRPr="00A136A0" w14:paraId="61974815" w14:textId="77777777" w:rsidTr="00124220">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D2836" w14:textId="77777777" w:rsidR="00160735" w:rsidRPr="001044C9" w:rsidRDefault="00160735" w:rsidP="00124220">
            <w:pPr>
              <w:snapToGrid w:val="0"/>
              <w:spacing w:after="0" w:line="240" w:lineRule="auto"/>
              <w:rPr>
                <w:rFonts w:ascii="Times New Roman" w:hAnsi="Times New Roman" w:cs="Times New Roman"/>
                <w:b/>
                <w:bCs/>
                <w:sz w:val="24"/>
                <w:szCs w:val="24"/>
              </w:rPr>
            </w:pPr>
          </w:p>
        </w:tc>
        <w:tc>
          <w:tcPr>
            <w:tcW w:w="6241" w:type="dxa"/>
            <w:vMerge/>
            <w:tcBorders>
              <w:top w:val="single" w:sz="4" w:space="0" w:color="auto"/>
              <w:left w:val="single" w:sz="4" w:space="0" w:color="auto"/>
              <w:bottom w:val="single" w:sz="4" w:space="0" w:color="auto"/>
              <w:right w:val="single" w:sz="4" w:space="0" w:color="auto"/>
            </w:tcBorders>
            <w:vAlign w:val="center"/>
            <w:hideMark/>
          </w:tcPr>
          <w:p w14:paraId="76BC8D29" w14:textId="77777777" w:rsidR="00160735" w:rsidRPr="001044C9" w:rsidRDefault="00160735" w:rsidP="00124220">
            <w:pPr>
              <w:snapToGrid w:val="0"/>
              <w:spacing w:after="0" w:line="240" w:lineRule="auto"/>
              <w:rPr>
                <w:rFonts w:ascii="Times New Roman" w:hAnsi="Times New Roman" w:cs="Times New Roman"/>
                <w:b/>
                <w:bCs/>
                <w:sz w:val="24"/>
                <w:szCs w:val="24"/>
              </w:rPr>
            </w:pPr>
          </w:p>
        </w:tc>
        <w:tc>
          <w:tcPr>
            <w:tcW w:w="1205" w:type="dxa"/>
            <w:tcBorders>
              <w:top w:val="single" w:sz="4" w:space="0" w:color="auto"/>
              <w:left w:val="nil"/>
              <w:bottom w:val="single" w:sz="4" w:space="0" w:color="auto"/>
              <w:right w:val="single" w:sz="4" w:space="0" w:color="auto"/>
            </w:tcBorders>
            <w:vAlign w:val="center"/>
            <w:hideMark/>
          </w:tcPr>
          <w:p w14:paraId="3A804D2A"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205" w:type="dxa"/>
            <w:tcBorders>
              <w:top w:val="single" w:sz="4" w:space="0" w:color="auto"/>
              <w:left w:val="nil"/>
              <w:bottom w:val="single" w:sz="4" w:space="0" w:color="auto"/>
              <w:right w:val="single" w:sz="4" w:space="0" w:color="auto"/>
            </w:tcBorders>
            <w:vAlign w:val="center"/>
            <w:hideMark/>
          </w:tcPr>
          <w:p w14:paraId="671D140E"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sidRPr="001044C9">
              <w:rPr>
                <w:rFonts w:ascii="Times New Roman" w:hAnsi="Times New Roman" w:cs="Times New Roman"/>
                <w:b/>
                <w:bCs/>
                <w:sz w:val="24"/>
                <w:szCs w:val="24"/>
              </w:rPr>
              <w:t>%</w:t>
            </w:r>
          </w:p>
        </w:tc>
      </w:tr>
      <w:tr w:rsidR="00160735" w:rsidRPr="00A136A0" w14:paraId="35A534AA"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03B53628"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I</w:t>
            </w:r>
          </w:p>
        </w:tc>
        <w:tc>
          <w:tcPr>
            <w:tcW w:w="8651" w:type="dxa"/>
            <w:gridSpan w:val="3"/>
            <w:tcBorders>
              <w:top w:val="nil"/>
              <w:left w:val="nil"/>
              <w:bottom w:val="single" w:sz="4" w:space="0" w:color="auto"/>
              <w:right w:val="single" w:sz="4" w:space="0" w:color="auto"/>
            </w:tcBorders>
            <w:vAlign w:val="center"/>
          </w:tcPr>
          <w:p w14:paraId="59EB5EEB"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Bạn có sợ thuyết trình trước đông người không?</w:t>
            </w:r>
          </w:p>
        </w:tc>
      </w:tr>
      <w:tr w:rsidR="00160735" w:rsidRPr="00A136A0" w14:paraId="7AFAD72D"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1DE228B0" w14:textId="77777777" w:rsidR="00160735" w:rsidRPr="001044C9" w:rsidRDefault="00160735" w:rsidP="00124220">
            <w:pPr>
              <w:numPr>
                <w:ilvl w:val="0"/>
                <w:numId w:val="6"/>
              </w:numPr>
              <w:snapToGrid w:val="0"/>
              <w:spacing w:after="0" w:line="240" w:lineRule="auto"/>
              <w:ind w:left="527" w:hanging="357"/>
              <w:jc w:val="center"/>
              <w:rPr>
                <w:rFonts w:ascii="Times New Roman" w:hAnsi="Times New Roman" w:cs="Times New Roman"/>
                <w:sz w:val="24"/>
                <w:szCs w:val="24"/>
              </w:rPr>
            </w:pPr>
          </w:p>
        </w:tc>
        <w:tc>
          <w:tcPr>
            <w:tcW w:w="6241" w:type="dxa"/>
            <w:tcBorders>
              <w:top w:val="nil"/>
              <w:left w:val="nil"/>
              <w:bottom w:val="single" w:sz="4" w:space="0" w:color="auto"/>
              <w:right w:val="single" w:sz="4" w:space="0" w:color="auto"/>
            </w:tcBorders>
            <w:vAlign w:val="center"/>
          </w:tcPr>
          <w:p w14:paraId="083FB3FE"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Rất sợ thuyết trình trước đông người</w:t>
            </w:r>
          </w:p>
        </w:tc>
        <w:tc>
          <w:tcPr>
            <w:tcW w:w="1205" w:type="dxa"/>
            <w:tcBorders>
              <w:top w:val="nil"/>
              <w:left w:val="nil"/>
              <w:bottom w:val="single" w:sz="4" w:space="0" w:color="auto"/>
              <w:right w:val="single" w:sz="4" w:space="0" w:color="auto"/>
            </w:tcBorders>
            <w:vAlign w:val="center"/>
          </w:tcPr>
          <w:p w14:paraId="0EE8D8C4"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05" w:type="dxa"/>
            <w:tcBorders>
              <w:top w:val="nil"/>
              <w:left w:val="nil"/>
              <w:bottom w:val="single" w:sz="4" w:space="0" w:color="auto"/>
              <w:right w:val="single" w:sz="4" w:space="0" w:color="auto"/>
            </w:tcBorders>
            <w:vAlign w:val="center"/>
          </w:tcPr>
          <w:p w14:paraId="15D0813E"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160735" w:rsidRPr="00A136A0" w14:paraId="6159AFFA"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041DC745" w14:textId="77777777" w:rsidR="00160735" w:rsidRPr="001044C9" w:rsidRDefault="00160735" w:rsidP="00124220">
            <w:pPr>
              <w:numPr>
                <w:ilvl w:val="0"/>
                <w:numId w:val="6"/>
              </w:numPr>
              <w:snapToGrid w:val="0"/>
              <w:spacing w:after="0" w:line="240" w:lineRule="auto"/>
              <w:ind w:left="527" w:hanging="357"/>
              <w:jc w:val="center"/>
              <w:rPr>
                <w:rFonts w:ascii="Times New Roman" w:hAnsi="Times New Roman" w:cs="Times New Roman"/>
                <w:sz w:val="24"/>
                <w:szCs w:val="24"/>
              </w:rPr>
            </w:pPr>
          </w:p>
        </w:tc>
        <w:tc>
          <w:tcPr>
            <w:tcW w:w="6241" w:type="dxa"/>
            <w:tcBorders>
              <w:top w:val="nil"/>
              <w:left w:val="nil"/>
              <w:bottom w:val="single" w:sz="4" w:space="0" w:color="auto"/>
              <w:right w:val="single" w:sz="4" w:space="0" w:color="auto"/>
            </w:tcBorders>
            <w:vAlign w:val="center"/>
          </w:tcPr>
          <w:p w14:paraId="05726787"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Sợ thuyết trình trước đông người</w:t>
            </w:r>
          </w:p>
        </w:tc>
        <w:tc>
          <w:tcPr>
            <w:tcW w:w="1205" w:type="dxa"/>
            <w:tcBorders>
              <w:top w:val="nil"/>
              <w:left w:val="nil"/>
              <w:bottom w:val="single" w:sz="4" w:space="0" w:color="auto"/>
              <w:right w:val="single" w:sz="4" w:space="0" w:color="auto"/>
            </w:tcBorders>
            <w:vAlign w:val="center"/>
          </w:tcPr>
          <w:p w14:paraId="10FA6822"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05" w:type="dxa"/>
            <w:tcBorders>
              <w:top w:val="nil"/>
              <w:left w:val="nil"/>
              <w:bottom w:val="single" w:sz="4" w:space="0" w:color="auto"/>
              <w:right w:val="single" w:sz="4" w:space="0" w:color="auto"/>
            </w:tcBorders>
            <w:vAlign w:val="center"/>
          </w:tcPr>
          <w:p w14:paraId="71799BC4"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160735" w:rsidRPr="00A136A0" w14:paraId="3C8A4852"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48C0FABD" w14:textId="77777777" w:rsidR="00160735" w:rsidRPr="001044C9" w:rsidRDefault="00160735" w:rsidP="00124220">
            <w:pPr>
              <w:numPr>
                <w:ilvl w:val="0"/>
                <w:numId w:val="6"/>
              </w:numPr>
              <w:snapToGrid w:val="0"/>
              <w:spacing w:after="0" w:line="240" w:lineRule="auto"/>
              <w:ind w:left="527" w:hanging="357"/>
              <w:jc w:val="center"/>
              <w:rPr>
                <w:rFonts w:ascii="Times New Roman" w:hAnsi="Times New Roman" w:cs="Times New Roman"/>
                <w:sz w:val="24"/>
                <w:szCs w:val="24"/>
              </w:rPr>
            </w:pPr>
          </w:p>
        </w:tc>
        <w:tc>
          <w:tcPr>
            <w:tcW w:w="6241" w:type="dxa"/>
            <w:tcBorders>
              <w:top w:val="nil"/>
              <w:left w:val="nil"/>
              <w:bottom w:val="single" w:sz="4" w:space="0" w:color="auto"/>
              <w:right w:val="single" w:sz="4" w:space="0" w:color="auto"/>
            </w:tcBorders>
            <w:vAlign w:val="center"/>
          </w:tcPr>
          <w:p w14:paraId="2E5FF43C"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Không sợ thuyết trình trước đông người</w:t>
            </w:r>
          </w:p>
        </w:tc>
        <w:tc>
          <w:tcPr>
            <w:tcW w:w="1205" w:type="dxa"/>
            <w:tcBorders>
              <w:top w:val="nil"/>
              <w:left w:val="nil"/>
              <w:bottom w:val="single" w:sz="4" w:space="0" w:color="auto"/>
              <w:right w:val="single" w:sz="4" w:space="0" w:color="auto"/>
            </w:tcBorders>
            <w:vAlign w:val="center"/>
          </w:tcPr>
          <w:p w14:paraId="322977E4"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05" w:type="dxa"/>
            <w:tcBorders>
              <w:top w:val="nil"/>
              <w:left w:val="nil"/>
              <w:bottom w:val="single" w:sz="4" w:space="0" w:color="auto"/>
              <w:right w:val="single" w:sz="4" w:space="0" w:color="auto"/>
            </w:tcBorders>
            <w:vAlign w:val="center"/>
          </w:tcPr>
          <w:p w14:paraId="7BE9345A"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160735" w:rsidRPr="00A136A0" w14:paraId="7AA67779"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200553B9"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II</w:t>
            </w:r>
          </w:p>
        </w:tc>
        <w:tc>
          <w:tcPr>
            <w:tcW w:w="8651" w:type="dxa"/>
            <w:gridSpan w:val="3"/>
            <w:tcBorders>
              <w:top w:val="nil"/>
              <w:left w:val="nil"/>
              <w:bottom w:val="single" w:sz="4" w:space="0" w:color="auto"/>
              <w:right w:val="single" w:sz="4" w:space="0" w:color="auto"/>
            </w:tcBorders>
            <w:vAlign w:val="center"/>
            <w:hideMark/>
          </w:tcPr>
          <w:p w14:paraId="0769A332"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Bạn tự tin làm mẫu kỹ thuật trước đông người không?</w:t>
            </w:r>
          </w:p>
        </w:tc>
      </w:tr>
      <w:tr w:rsidR="00160735" w:rsidRPr="00A136A0" w14:paraId="60D3044E"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5F4253A4" w14:textId="77777777" w:rsidR="00160735" w:rsidRPr="001044C9" w:rsidRDefault="00160735" w:rsidP="00124220">
            <w:pPr>
              <w:numPr>
                <w:ilvl w:val="0"/>
                <w:numId w:val="7"/>
              </w:numPr>
              <w:snapToGrid w:val="0"/>
              <w:spacing w:after="0" w:line="240" w:lineRule="auto"/>
              <w:ind w:left="527" w:hanging="357"/>
              <w:jc w:val="center"/>
              <w:rPr>
                <w:rFonts w:ascii="Times New Roman" w:hAnsi="Times New Roman" w:cs="Times New Roman"/>
                <w:bCs/>
                <w:sz w:val="24"/>
                <w:szCs w:val="24"/>
              </w:rPr>
            </w:pPr>
          </w:p>
        </w:tc>
        <w:tc>
          <w:tcPr>
            <w:tcW w:w="6241" w:type="dxa"/>
            <w:tcBorders>
              <w:top w:val="nil"/>
              <w:left w:val="nil"/>
              <w:bottom w:val="single" w:sz="4" w:space="0" w:color="auto"/>
              <w:right w:val="single" w:sz="4" w:space="0" w:color="auto"/>
            </w:tcBorders>
            <w:vAlign w:val="center"/>
            <w:hideMark/>
          </w:tcPr>
          <w:p w14:paraId="0E8FAFFE"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Không tự tin</w:t>
            </w:r>
          </w:p>
        </w:tc>
        <w:tc>
          <w:tcPr>
            <w:tcW w:w="1205" w:type="dxa"/>
            <w:tcBorders>
              <w:top w:val="nil"/>
              <w:left w:val="nil"/>
              <w:bottom w:val="single" w:sz="4" w:space="0" w:color="auto"/>
              <w:right w:val="single" w:sz="4" w:space="0" w:color="auto"/>
            </w:tcBorders>
            <w:vAlign w:val="center"/>
          </w:tcPr>
          <w:p w14:paraId="395F6EF4"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05" w:type="dxa"/>
            <w:tcBorders>
              <w:top w:val="nil"/>
              <w:left w:val="nil"/>
              <w:bottom w:val="single" w:sz="4" w:space="0" w:color="auto"/>
              <w:right w:val="single" w:sz="4" w:space="0" w:color="auto"/>
            </w:tcBorders>
            <w:vAlign w:val="center"/>
          </w:tcPr>
          <w:p w14:paraId="1D304BA7"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72.5</w:t>
            </w:r>
          </w:p>
        </w:tc>
      </w:tr>
      <w:tr w:rsidR="00160735" w:rsidRPr="00A136A0" w14:paraId="4F4EB951"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1A591ED9" w14:textId="77777777" w:rsidR="00160735" w:rsidRPr="001044C9" w:rsidRDefault="00160735" w:rsidP="00124220">
            <w:pPr>
              <w:numPr>
                <w:ilvl w:val="0"/>
                <w:numId w:val="7"/>
              </w:numPr>
              <w:snapToGrid w:val="0"/>
              <w:spacing w:after="0" w:line="240" w:lineRule="auto"/>
              <w:ind w:left="527" w:hanging="357"/>
              <w:jc w:val="center"/>
              <w:rPr>
                <w:rFonts w:ascii="Times New Roman" w:hAnsi="Times New Roman" w:cs="Times New Roman"/>
                <w:bCs/>
                <w:sz w:val="24"/>
                <w:szCs w:val="24"/>
              </w:rPr>
            </w:pPr>
          </w:p>
        </w:tc>
        <w:tc>
          <w:tcPr>
            <w:tcW w:w="6241" w:type="dxa"/>
            <w:tcBorders>
              <w:top w:val="nil"/>
              <w:left w:val="nil"/>
              <w:bottom w:val="single" w:sz="4" w:space="0" w:color="auto"/>
              <w:right w:val="single" w:sz="4" w:space="0" w:color="auto"/>
            </w:tcBorders>
            <w:vAlign w:val="center"/>
            <w:hideMark/>
          </w:tcPr>
          <w:p w14:paraId="68011DA2"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Chưa Tự tin</w:t>
            </w:r>
          </w:p>
        </w:tc>
        <w:tc>
          <w:tcPr>
            <w:tcW w:w="1205" w:type="dxa"/>
            <w:tcBorders>
              <w:top w:val="nil"/>
              <w:left w:val="nil"/>
              <w:bottom w:val="single" w:sz="4" w:space="0" w:color="auto"/>
              <w:right w:val="single" w:sz="4" w:space="0" w:color="auto"/>
            </w:tcBorders>
            <w:vAlign w:val="center"/>
          </w:tcPr>
          <w:p w14:paraId="0DDAAF8A"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05" w:type="dxa"/>
            <w:tcBorders>
              <w:top w:val="nil"/>
              <w:left w:val="nil"/>
              <w:bottom w:val="single" w:sz="4" w:space="0" w:color="auto"/>
              <w:right w:val="single" w:sz="4" w:space="0" w:color="auto"/>
            </w:tcBorders>
            <w:vAlign w:val="center"/>
          </w:tcPr>
          <w:p w14:paraId="198CF2E3"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160735" w:rsidRPr="00A136A0" w14:paraId="078467EE"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1A2843E0" w14:textId="77777777" w:rsidR="00160735" w:rsidRPr="001044C9" w:rsidRDefault="00160735" w:rsidP="00124220">
            <w:pPr>
              <w:numPr>
                <w:ilvl w:val="0"/>
                <w:numId w:val="7"/>
              </w:numPr>
              <w:snapToGrid w:val="0"/>
              <w:spacing w:after="0" w:line="240" w:lineRule="auto"/>
              <w:ind w:left="527" w:hanging="357"/>
              <w:jc w:val="center"/>
              <w:rPr>
                <w:rFonts w:ascii="Times New Roman" w:hAnsi="Times New Roman" w:cs="Times New Roman"/>
                <w:bCs/>
                <w:sz w:val="24"/>
                <w:szCs w:val="24"/>
              </w:rPr>
            </w:pPr>
          </w:p>
        </w:tc>
        <w:tc>
          <w:tcPr>
            <w:tcW w:w="6241" w:type="dxa"/>
            <w:tcBorders>
              <w:top w:val="nil"/>
              <w:left w:val="nil"/>
              <w:bottom w:val="single" w:sz="4" w:space="0" w:color="auto"/>
              <w:right w:val="single" w:sz="4" w:space="0" w:color="auto"/>
            </w:tcBorders>
            <w:vAlign w:val="center"/>
            <w:hideMark/>
          </w:tcPr>
          <w:p w14:paraId="15C0ADFC"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Tự tin</w:t>
            </w:r>
          </w:p>
        </w:tc>
        <w:tc>
          <w:tcPr>
            <w:tcW w:w="1205" w:type="dxa"/>
            <w:tcBorders>
              <w:top w:val="nil"/>
              <w:left w:val="nil"/>
              <w:bottom w:val="single" w:sz="4" w:space="0" w:color="auto"/>
              <w:right w:val="single" w:sz="4" w:space="0" w:color="auto"/>
            </w:tcBorders>
            <w:vAlign w:val="center"/>
          </w:tcPr>
          <w:p w14:paraId="1BDF6C93"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05" w:type="dxa"/>
            <w:tcBorders>
              <w:top w:val="nil"/>
              <w:left w:val="nil"/>
              <w:bottom w:val="single" w:sz="4" w:space="0" w:color="auto"/>
              <w:right w:val="single" w:sz="4" w:space="0" w:color="auto"/>
            </w:tcBorders>
            <w:vAlign w:val="center"/>
          </w:tcPr>
          <w:p w14:paraId="6554F694"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60735" w:rsidRPr="00A136A0" w14:paraId="542305EA"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7D93D8F8" w14:textId="77777777" w:rsidR="00160735" w:rsidRPr="006B35BE" w:rsidRDefault="00160735" w:rsidP="00124220">
            <w:pPr>
              <w:snapToGrid w:val="0"/>
              <w:spacing w:after="0" w:line="240" w:lineRule="auto"/>
              <w:jc w:val="center"/>
              <w:rPr>
                <w:rFonts w:ascii="Times New Roman" w:hAnsi="Times New Roman" w:cs="Times New Roman"/>
                <w:b/>
                <w:sz w:val="24"/>
                <w:szCs w:val="24"/>
              </w:rPr>
            </w:pPr>
            <w:r w:rsidRPr="006B35BE">
              <w:rPr>
                <w:rFonts w:ascii="Times New Roman" w:hAnsi="Times New Roman" w:cs="Times New Roman"/>
                <w:b/>
                <w:sz w:val="24"/>
                <w:szCs w:val="24"/>
              </w:rPr>
              <w:t>III</w:t>
            </w:r>
          </w:p>
        </w:tc>
        <w:tc>
          <w:tcPr>
            <w:tcW w:w="8651" w:type="dxa"/>
            <w:gridSpan w:val="3"/>
            <w:tcBorders>
              <w:top w:val="nil"/>
              <w:left w:val="nil"/>
              <w:bottom w:val="single" w:sz="4" w:space="0" w:color="auto"/>
              <w:right w:val="single" w:sz="4" w:space="0" w:color="auto"/>
            </w:tcBorders>
            <w:vAlign w:val="center"/>
          </w:tcPr>
          <w:p w14:paraId="2BF7952F" w14:textId="77777777" w:rsidR="00160735" w:rsidRPr="006B35BE" w:rsidRDefault="00160735" w:rsidP="00124220">
            <w:pPr>
              <w:snapToGrid w:val="0"/>
              <w:spacing w:after="0" w:line="240" w:lineRule="auto"/>
              <w:jc w:val="left"/>
              <w:rPr>
                <w:rFonts w:ascii="Times New Roman" w:hAnsi="Times New Roman" w:cs="Times New Roman"/>
                <w:b/>
                <w:bCs/>
                <w:sz w:val="24"/>
                <w:szCs w:val="24"/>
              </w:rPr>
            </w:pPr>
            <w:r w:rsidRPr="006B35BE">
              <w:rPr>
                <w:rFonts w:ascii="Times New Roman" w:hAnsi="Times New Roman" w:cs="Times New Roman"/>
                <w:b/>
                <w:bCs/>
                <w:sz w:val="24"/>
                <w:szCs w:val="24"/>
              </w:rPr>
              <w:t xml:space="preserve">Bạn </w:t>
            </w:r>
            <w:r>
              <w:rPr>
                <w:rFonts w:ascii="Times New Roman" w:hAnsi="Times New Roman" w:cs="Times New Roman"/>
                <w:b/>
                <w:bCs/>
                <w:sz w:val="24"/>
                <w:szCs w:val="24"/>
              </w:rPr>
              <w:t>tự tin</w:t>
            </w:r>
            <w:r w:rsidRPr="006B35BE">
              <w:rPr>
                <w:rFonts w:ascii="Times New Roman" w:hAnsi="Times New Roman" w:cs="Times New Roman"/>
                <w:b/>
                <w:bCs/>
                <w:sz w:val="24"/>
                <w:szCs w:val="24"/>
              </w:rPr>
              <w:t xml:space="preserve"> thuyết trình và làm mẫu trước đông người không</w:t>
            </w:r>
          </w:p>
        </w:tc>
      </w:tr>
      <w:tr w:rsidR="00160735" w:rsidRPr="00A136A0" w14:paraId="692C46A3"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5EA6B3AE" w14:textId="77777777" w:rsidR="00160735" w:rsidRPr="001044C9" w:rsidRDefault="00160735" w:rsidP="00124220">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6241" w:type="dxa"/>
            <w:tcBorders>
              <w:top w:val="nil"/>
              <w:left w:val="nil"/>
              <w:bottom w:val="single" w:sz="4" w:space="0" w:color="auto"/>
              <w:right w:val="single" w:sz="4" w:space="0" w:color="auto"/>
            </w:tcBorders>
            <w:vAlign w:val="center"/>
            <w:hideMark/>
          </w:tcPr>
          <w:p w14:paraId="3C47F39A"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Không tự tin</w:t>
            </w:r>
          </w:p>
        </w:tc>
        <w:tc>
          <w:tcPr>
            <w:tcW w:w="1205" w:type="dxa"/>
            <w:tcBorders>
              <w:top w:val="nil"/>
              <w:left w:val="nil"/>
              <w:bottom w:val="single" w:sz="4" w:space="0" w:color="auto"/>
              <w:right w:val="single" w:sz="4" w:space="0" w:color="auto"/>
            </w:tcBorders>
            <w:vAlign w:val="center"/>
          </w:tcPr>
          <w:p w14:paraId="2F59292C"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05" w:type="dxa"/>
            <w:tcBorders>
              <w:top w:val="nil"/>
              <w:left w:val="nil"/>
              <w:bottom w:val="single" w:sz="4" w:space="0" w:color="auto"/>
              <w:right w:val="single" w:sz="4" w:space="0" w:color="auto"/>
            </w:tcBorders>
            <w:vAlign w:val="center"/>
          </w:tcPr>
          <w:p w14:paraId="0A8D48BE"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160735" w:rsidRPr="00A136A0" w14:paraId="6690B5AF"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629EBC18" w14:textId="77777777" w:rsidR="00160735" w:rsidRPr="001044C9" w:rsidRDefault="00160735" w:rsidP="00124220">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241" w:type="dxa"/>
            <w:tcBorders>
              <w:top w:val="nil"/>
              <w:left w:val="nil"/>
              <w:bottom w:val="single" w:sz="4" w:space="0" w:color="auto"/>
              <w:right w:val="single" w:sz="4" w:space="0" w:color="auto"/>
            </w:tcBorders>
            <w:vAlign w:val="center"/>
          </w:tcPr>
          <w:p w14:paraId="7EA2DF99"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Chưa Tự tin</w:t>
            </w:r>
          </w:p>
        </w:tc>
        <w:tc>
          <w:tcPr>
            <w:tcW w:w="1205" w:type="dxa"/>
            <w:tcBorders>
              <w:top w:val="nil"/>
              <w:left w:val="nil"/>
              <w:bottom w:val="single" w:sz="4" w:space="0" w:color="auto"/>
              <w:right w:val="single" w:sz="4" w:space="0" w:color="auto"/>
            </w:tcBorders>
            <w:vAlign w:val="center"/>
          </w:tcPr>
          <w:p w14:paraId="4968EC97"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05" w:type="dxa"/>
            <w:tcBorders>
              <w:top w:val="nil"/>
              <w:left w:val="nil"/>
              <w:bottom w:val="single" w:sz="4" w:space="0" w:color="auto"/>
              <w:right w:val="single" w:sz="4" w:space="0" w:color="auto"/>
            </w:tcBorders>
            <w:vAlign w:val="center"/>
          </w:tcPr>
          <w:p w14:paraId="59492802"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160735" w:rsidRPr="00A136A0" w14:paraId="6700E15A"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5896D60F" w14:textId="77777777" w:rsidR="00160735" w:rsidRPr="001044C9" w:rsidRDefault="00160735" w:rsidP="0012422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3</w:t>
            </w:r>
          </w:p>
        </w:tc>
        <w:tc>
          <w:tcPr>
            <w:tcW w:w="6241" w:type="dxa"/>
            <w:tcBorders>
              <w:top w:val="nil"/>
              <w:left w:val="nil"/>
              <w:bottom w:val="single" w:sz="4" w:space="0" w:color="auto"/>
              <w:right w:val="single" w:sz="4" w:space="0" w:color="auto"/>
            </w:tcBorders>
            <w:vAlign w:val="center"/>
          </w:tcPr>
          <w:p w14:paraId="2D9EF556"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Tự tin</w:t>
            </w:r>
          </w:p>
        </w:tc>
        <w:tc>
          <w:tcPr>
            <w:tcW w:w="1205" w:type="dxa"/>
            <w:tcBorders>
              <w:top w:val="nil"/>
              <w:left w:val="nil"/>
              <w:bottom w:val="single" w:sz="4" w:space="0" w:color="auto"/>
              <w:right w:val="single" w:sz="4" w:space="0" w:color="auto"/>
            </w:tcBorders>
            <w:vAlign w:val="center"/>
          </w:tcPr>
          <w:p w14:paraId="4636AFB2"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sidRPr="001044C9">
              <w:rPr>
                <w:rFonts w:ascii="Times New Roman" w:hAnsi="Times New Roman" w:cs="Times New Roman"/>
                <w:sz w:val="24"/>
                <w:szCs w:val="24"/>
              </w:rPr>
              <w:t>4</w:t>
            </w:r>
          </w:p>
        </w:tc>
        <w:tc>
          <w:tcPr>
            <w:tcW w:w="1205" w:type="dxa"/>
            <w:tcBorders>
              <w:top w:val="nil"/>
              <w:left w:val="nil"/>
              <w:bottom w:val="single" w:sz="4" w:space="0" w:color="auto"/>
              <w:right w:val="single" w:sz="4" w:space="0" w:color="auto"/>
            </w:tcBorders>
            <w:vAlign w:val="center"/>
          </w:tcPr>
          <w:p w14:paraId="3AFF1622"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14:paraId="27D23315" w14:textId="77777777" w:rsidR="00160735" w:rsidRPr="00976228" w:rsidRDefault="00160735" w:rsidP="00160735">
      <w:pPr>
        <w:spacing w:before="240" w:after="0"/>
        <w:rPr>
          <w:rFonts w:ascii="Times New Roman" w:hAnsi="Times New Roman" w:cs="Times New Roman"/>
          <w:sz w:val="24"/>
          <w:szCs w:val="24"/>
        </w:rPr>
      </w:pPr>
      <w:r w:rsidRPr="00976228">
        <w:rPr>
          <w:rFonts w:ascii="Times New Roman" w:hAnsi="Times New Roman" w:cs="Times New Roman"/>
          <w:sz w:val="24"/>
          <w:szCs w:val="24"/>
        </w:rPr>
        <w:t xml:space="preserve">Qua bảng 1 cho chúng ta thấy: </w:t>
      </w:r>
      <w:r>
        <w:rPr>
          <w:rFonts w:ascii="Times New Roman" w:hAnsi="Times New Roman" w:cs="Times New Roman"/>
          <w:sz w:val="24"/>
          <w:szCs w:val="24"/>
        </w:rPr>
        <w:t>Sinh viên vẫn yếu về các kỹ năng sư phạm như: Kỹ năng thuyết trình chiếm 75%. Kỹ năng làm mẫu chiếm 72,5%, kỹ năng tự tin 75%.</w:t>
      </w:r>
    </w:p>
    <w:p w14:paraId="45FE69FF" w14:textId="77777777" w:rsidR="00160735" w:rsidRDefault="00160735" w:rsidP="00160735">
      <w:pPr>
        <w:spacing w:after="0"/>
        <w:ind w:firstLine="720"/>
        <w:rPr>
          <w:rFonts w:ascii="Times New Roman" w:hAnsi="Times New Roman" w:cs="Times New Roman"/>
          <w:sz w:val="24"/>
          <w:szCs w:val="24"/>
          <w:lang w:val="vi-VN"/>
        </w:rPr>
      </w:pPr>
      <w:r>
        <w:rPr>
          <w:rFonts w:ascii="Times New Roman" w:hAnsi="Times New Roman" w:cs="Times New Roman"/>
          <w:color w:val="212529"/>
          <w:sz w:val="24"/>
          <w:szCs w:val="24"/>
          <w:shd w:val="clear" w:color="auto" w:fill="FFFFFF"/>
          <w:lang w:val="nl-NL"/>
        </w:rPr>
        <w:t xml:space="preserve">Để chính xác hơn, chúng tôi tiến hành khảo sát thực trạng về một số kỹ năng sư phạm đối với sinh viên khoa Giáo dục thể chất năm thứ nhát khi đi thực tế tại trường THPT. </w:t>
      </w:r>
      <w:r w:rsidRPr="00D510BF">
        <w:rPr>
          <w:rFonts w:ascii="Times New Roman" w:hAnsi="Times New Roman" w:cs="Times New Roman"/>
          <w:sz w:val="24"/>
          <w:szCs w:val="24"/>
          <w:lang w:val="nl-NL"/>
        </w:rPr>
        <w:t>Đề tài đã phỏng vấn đối với 20 gi</w:t>
      </w:r>
      <w:r>
        <w:rPr>
          <w:rFonts w:ascii="Times New Roman" w:hAnsi="Times New Roman" w:cs="Times New Roman"/>
          <w:sz w:val="24"/>
          <w:szCs w:val="24"/>
          <w:lang w:val="nl-NL"/>
        </w:rPr>
        <w:t>áo</w:t>
      </w:r>
      <w:r w:rsidRPr="00D510BF">
        <w:rPr>
          <w:rFonts w:ascii="Times New Roman" w:hAnsi="Times New Roman" w:cs="Times New Roman"/>
          <w:sz w:val="24"/>
          <w:szCs w:val="24"/>
          <w:lang w:val="nl-NL"/>
        </w:rPr>
        <w:t xml:space="preserve"> viên,</w:t>
      </w:r>
      <w:r w:rsidRPr="00D510BF">
        <w:rPr>
          <w:rFonts w:ascii="Times New Roman" w:hAnsi="Times New Roman" w:cs="Times New Roman"/>
          <w:sz w:val="24"/>
          <w:szCs w:val="24"/>
          <w:lang w:val="vi-VN"/>
        </w:rPr>
        <w:t xml:space="preserve"> kết quả thu được </w:t>
      </w:r>
      <w:r w:rsidRPr="00D510BF">
        <w:rPr>
          <w:rFonts w:ascii="Times New Roman" w:hAnsi="Times New Roman" w:cs="Times New Roman"/>
          <w:sz w:val="24"/>
          <w:szCs w:val="24"/>
          <w:lang w:val="nl-NL"/>
        </w:rPr>
        <w:t xml:space="preserve">trình bày ở bảng </w:t>
      </w:r>
      <w:r>
        <w:rPr>
          <w:rFonts w:ascii="Times New Roman" w:hAnsi="Times New Roman" w:cs="Times New Roman"/>
          <w:sz w:val="24"/>
          <w:szCs w:val="24"/>
          <w:lang w:val="nl-NL"/>
        </w:rPr>
        <w:t>2</w:t>
      </w:r>
      <w:r w:rsidRPr="00D510BF">
        <w:rPr>
          <w:rFonts w:ascii="Times New Roman" w:hAnsi="Times New Roman" w:cs="Times New Roman"/>
          <w:sz w:val="24"/>
          <w:szCs w:val="24"/>
          <w:lang w:val="vi-VN"/>
        </w:rPr>
        <w:t>.</w:t>
      </w:r>
    </w:p>
    <w:tbl>
      <w:tblPr>
        <w:tblW w:w="9371" w:type="dxa"/>
        <w:tblInd w:w="93" w:type="dxa"/>
        <w:tblLook w:val="04A0" w:firstRow="1" w:lastRow="0" w:firstColumn="1" w:lastColumn="0" w:noHBand="0" w:noVBand="1"/>
      </w:tblPr>
      <w:tblGrid>
        <w:gridCol w:w="720"/>
        <w:gridCol w:w="6241"/>
        <w:gridCol w:w="1205"/>
        <w:gridCol w:w="1205"/>
      </w:tblGrid>
      <w:tr w:rsidR="00160735" w:rsidRPr="001044C9" w14:paraId="217AAE73" w14:textId="77777777" w:rsidTr="00124220">
        <w:trPr>
          <w:trHeight w:val="57"/>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4C352C69" w14:textId="77777777" w:rsidR="00160735" w:rsidRPr="001044C9" w:rsidRDefault="00160735" w:rsidP="00124220">
            <w:pPr>
              <w:snapToGrid w:val="0"/>
              <w:spacing w:after="0" w:line="240" w:lineRule="auto"/>
              <w:rPr>
                <w:rFonts w:ascii="Times New Roman" w:hAnsi="Times New Roman" w:cs="Times New Roman"/>
                <w:b/>
                <w:bCs/>
                <w:sz w:val="24"/>
                <w:szCs w:val="24"/>
              </w:rPr>
            </w:pPr>
            <w:r w:rsidRPr="001044C9">
              <w:rPr>
                <w:rFonts w:ascii="Times New Roman" w:hAnsi="Times New Roman" w:cs="Times New Roman"/>
                <w:b/>
                <w:bCs/>
                <w:sz w:val="24"/>
                <w:szCs w:val="24"/>
              </w:rPr>
              <w:t>TT</w:t>
            </w:r>
          </w:p>
        </w:tc>
        <w:tc>
          <w:tcPr>
            <w:tcW w:w="6241" w:type="dxa"/>
            <w:vMerge w:val="restart"/>
            <w:tcBorders>
              <w:top w:val="single" w:sz="4" w:space="0" w:color="auto"/>
              <w:left w:val="single" w:sz="4" w:space="0" w:color="auto"/>
              <w:bottom w:val="single" w:sz="4" w:space="0" w:color="auto"/>
              <w:right w:val="single" w:sz="4" w:space="0" w:color="auto"/>
            </w:tcBorders>
            <w:vAlign w:val="center"/>
            <w:hideMark/>
          </w:tcPr>
          <w:p w14:paraId="2EF58AA4"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sidRPr="001044C9">
              <w:rPr>
                <w:rFonts w:ascii="Times New Roman" w:hAnsi="Times New Roman" w:cs="Times New Roman"/>
                <w:b/>
                <w:bCs/>
                <w:sz w:val="24"/>
                <w:szCs w:val="24"/>
              </w:rPr>
              <w:t>Nội dung</w:t>
            </w:r>
          </w:p>
        </w:tc>
        <w:tc>
          <w:tcPr>
            <w:tcW w:w="2410" w:type="dxa"/>
            <w:gridSpan w:val="2"/>
            <w:tcBorders>
              <w:top w:val="single" w:sz="4" w:space="0" w:color="auto"/>
              <w:left w:val="nil"/>
              <w:bottom w:val="single" w:sz="4" w:space="0" w:color="auto"/>
              <w:right w:val="single" w:sz="4" w:space="0" w:color="auto"/>
            </w:tcBorders>
            <w:vAlign w:val="center"/>
            <w:hideMark/>
          </w:tcPr>
          <w:p w14:paraId="1CD48EE5"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Kết quả  </w:t>
            </w:r>
          </w:p>
        </w:tc>
      </w:tr>
      <w:tr w:rsidR="00160735" w:rsidRPr="001044C9" w14:paraId="08682282" w14:textId="77777777" w:rsidTr="00124220">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341A6" w14:textId="77777777" w:rsidR="00160735" w:rsidRPr="001044C9" w:rsidRDefault="00160735" w:rsidP="00124220">
            <w:pPr>
              <w:snapToGrid w:val="0"/>
              <w:spacing w:after="0" w:line="240" w:lineRule="auto"/>
              <w:rPr>
                <w:rFonts w:ascii="Times New Roman" w:hAnsi="Times New Roman" w:cs="Times New Roman"/>
                <w:b/>
                <w:bCs/>
                <w:sz w:val="24"/>
                <w:szCs w:val="24"/>
              </w:rPr>
            </w:pPr>
          </w:p>
        </w:tc>
        <w:tc>
          <w:tcPr>
            <w:tcW w:w="6241" w:type="dxa"/>
            <w:vMerge/>
            <w:tcBorders>
              <w:top w:val="single" w:sz="4" w:space="0" w:color="auto"/>
              <w:left w:val="single" w:sz="4" w:space="0" w:color="auto"/>
              <w:bottom w:val="single" w:sz="4" w:space="0" w:color="auto"/>
              <w:right w:val="single" w:sz="4" w:space="0" w:color="auto"/>
            </w:tcBorders>
            <w:vAlign w:val="center"/>
            <w:hideMark/>
          </w:tcPr>
          <w:p w14:paraId="187A6F46" w14:textId="77777777" w:rsidR="00160735" w:rsidRPr="001044C9" w:rsidRDefault="00160735" w:rsidP="00124220">
            <w:pPr>
              <w:snapToGrid w:val="0"/>
              <w:spacing w:after="0" w:line="240" w:lineRule="auto"/>
              <w:rPr>
                <w:rFonts w:ascii="Times New Roman" w:hAnsi="Times New Roman" w:cs="Times New Roman"/>
                <w:b/>
                <w:bCs/>
                <w:sz w:val="24"/>
                <w:szCs w:val="24"/>
              </w:rPr>
            </w:pPr>
          </w:p>
        </w:tc>
        <w:tc>
          <w:tcPr>
            <w:tcW w:w="1205" w:type="dxa"/>
            <w:tcBorders>
              <w:top w:val="single" w:sz="4" w:space="0" w:color="auto"/>
              <w:left w:val="nil"/>
              <w:bottom w:val="single" w:sz="4" w:space="0" w:color="auto"/>
              <w:right w:val="single" w:sz="4" w:space="0" w:color="auto"/>
            </w:tcBorders>
            <w:vAlign w:val="center"/>
            <w:hideMark/>
          </w:tcPr>
          <w:p w14:paraId="2C0B8E8C"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205" w:type="dxa"/>
            <w:tcBorders>
              <w:top w:val="single" w:sz="4" w:space="0" w:color="auto"/>
              <w:left w:val="nil"/>
              <w:bottom w:val="single" w:sz="4" w:space="0" w:color="auto"/>
              <w:right w:val="single" w:sz="4" w:space="0" w:color="auto"/>
            </w:tcBorders>
            <w:vAlign w:val="center"/>
            <w:hideMark/>
          </w:tcPr>
          <w:p w14:paraId="52685A97" w14:textId="77777777" w:rsidR="00160735" w:rsidRPr="001044C9" w:rsidRDefault="00160735" w:rsidP="00124220">
            <w:pPr>
              <w:snapToGrid w:val="0"/>
              <w:spacing w:after="0" w:line="240" w:lineRule="auto"/>
              <w:jc w:val="center"/>
              <w:rPr>
                <w:rFonts w:ascii="Times New Roman" w:hAnsi="Times New Roman" w:cs="Times New Roman"/>
                <w:b/>
                <w:bCs/>
                <w:sz w:val="24"/>
                <w:szCs w:val="24"/>
              </w:rPr>
            </w:pPr>
            <w:r w:rsidRPr="001044C9">
              <w:rPr>
                <w:rFonts w:ascii="Times New Roman" w:hAnsi="Times New Roman" w:cs="Times New Roman"/>
                <w:b/>
                <w:bCs/>
                <w:sz w:val="24"/>
                <w:szCs w:val="24"/>
              </w:rPr>
              <w:t>%</w:t>
            </w:r>
          </w:p>
        </w:tc>
      </w:tr>
      <w:tr w:rsidR="00160735" w:rsidRPr="001044C9" w14:paraId="514C8F80"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1E008BED"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tc>
        <w:tc>
          <w:tcPr>
            <w:tcW w:w="8651" w:type="dxa"/>
            <w:gridSpan w:val="3"/>
            <w:tcBorders>
              <w:top w:val="nil"/>
              <w:left w:val="nil"/>
              <w:bottom w:val="single" w:sz="4" w:space="0" w:color="auto"/>
              <w:right w:val="single" w:sz="4" w:space="0" w:color="auto"/>
            </w:tcBorders>
            <w:vAlign w:val="center"/>
          </w:tcPr>
          <w:p w14:paraId="1604CD81" w14:textId="77777777" w:rsidR="00160735" w:rsidRPr="001044C9" w:rsidRDefault="00160735" w:rsidP="00124220">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Sinh viên thuyết trình và làm mẫu kỹ thuật  như thế nào?</w:t>
            </w:r>
          </w:p>
        </w:tc>
      </w:tr>
      <w:tr w:rsidR="00160735" w:rsidRPr="001044C9" w14:paraId="4584C814"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0129FFD7"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w:t>
            </w:r>
          </w:p>
        </w:tc>
        <w:tc>
          <w:tcPr>
            <w:tcW w:w="6241" w:type="dxa"/>
            <w:tcBorders>
              <w:top w:val="nil"/>
              <w:left w:val="nil"/>
              <w:bottom w:val="single" w:sz="4" w:space="0" w:color="auto"/>
              <w:right w:val="single" w:sz="4" w:space="0" w:color="auto"/>
            </w:tcBorders>
            <w:vAlign w:val="center"/>
          </w:tcPr>
          <w:p w14:paraId="43488285" w14:textId="77777777" w:rsidR="00160735" w:rsidRPr="00D138BB"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Không đạt yêu cầu do</w:t>
            </w:r>
            <w:r w:rsidRPr="00D138BB">
              <w:rPr>
                <w:rFonts w:ascii="Times New Roman" w:hAnsi="Times New Roman" w:cs="Times New Roman"/>
                <w:sz w:val="24"/>
                <w:szCs w:val="24"/>
              </w:rPr>
              <w:t xml:space="preserve"> lúng túng </w:t>
            </w:r>
            <w:r>
              <w:rPr>
                <w:rFonts w:ascii="Times New Roman" w:hAnsi="Times New Roman" w:cs="Times New Roman"/>
                <w:sz w:val="24"/>
                <w:szCs w:val="24"/>
              </w:rPr>
              <w:t>và</w:t>
            </w:r>
            <w:r w:rsidRPr="00D138BB">
              <w:rPr>
                <w:rFonts w:ascii="Times New Roman" w:hAnsi="Times New Roman" w:cs="Times New Roman"/>
                <w:sz w:val="24"/>
                <w:szCs w:val="24"/>
              </w:rPr>
              <w:t xml:space="preserve"> chưa tự tin</w:t>
            </w:r>
          </w:p>
        </w:tc>
        <w:tc>
          <w:tcPr>
            <w:tcW w:w="1205" w:type="dxa"/>
            <w:tcBorders>
              <w:top w:val="nil"/>
              <w:left w:val="nil"/>
              <w:bottom w:val="single" w:sz="4" w:space="0" w:color="auto"/>
              <w:right w:val="single" w:sz="4" w:space="0" w:color="auto"/>
            </w:tcBorders>
            <w:vAlign w:val="center"/>
          </w:tcPr>
          <w:p w14:paraId="4FC3F09F"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05" w:type="dxa"/>
            <w:tcBorders>
              <w:top w:val="nil"/>
              <w:left w:val="nil"/>
              <w:bottom w:val="single" w:sz="4" w:space="0" w:color="auto"/>
              <w:right w:val="single" w:sz="4" w:space="0" w:color="auto"/>
            </w:tcBorders>
            <w:vAlign w:val="center"/>
          </w:tcPr>
          <w:p w14:paraId="2AF2F3EE"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160735" w:rsidRPr="001044C9" w14:paraId="50C17A50"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11FC8035"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2</w:t>
            </w:r>
          </w:p>
        </w:tc>
        <w:tc>
          <w:tcPr>
            <w:tcW w:w="6241" w:type="dxa"/>
            <w:tcBorders>
              <w:top w:val="nil"/>
              <w:left w:val="nil"/>
              <w:bottom w:val="single" w:sz="4" w:space="0" w:color="auto"/>
              <w:right w:val="single" w:sz="4" w:space="0" w:color="auto"/>
            </w:tcBorders>
            <w:vAlign w:val="center"/>
          </w:tcPr>
          <w:p w14:paraId="1ECF3C09" w14:textId="77777777" w:rsidR="00160735" w:rsidRPr="001044C9" w:rsidRDefault="00160735" w:rsidP="0012422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Còn lúng túng và chưa tự tin</w:t>
            </w:r>
          </w:p>
        </w:tc>
        <w:tc>
          <w:tcPr>
            <w:tcW w:w="1205" w:type="dxa"/>
            <w:tcBorders>
              <w:top w:val="nil"/>
              <w:left w:val="nil"/>
              <w:bottom w:val="single" w:sz="4" w:space="0" w:color="auto"/>
              <w:right w:val="single" w:sz="4" w:space="0" w:color="auto"/>
            </w:tcBorders>
            <w:vAlign w:val="center"/>
          </w:tcPr>
          <w:p w14:paraId="0F3EE363"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05" w:type="dxa"/>
            <w:tcBorders>
              <w:top w:val="nil"/>
              <w:left w:val="nil"/>
              <w:bottom w:val="single" w:sz="4" w:space="0" w:color="auto"/>
              <w:right w:val="single" w:sz="4" w:space="0" w:color="auto"/>
            </w:tcBorders>
            <w:vAlign w:val="center"/>
          </w:tcPr>
          <w:p w14:paraId="7AA616B1"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160735" w:rsidRPr="001044C9" w14:paraId="1ECDA887" w14:textId="77777777" w:rsidTr="00124220">
        <w:trPr>
          <w:trHeight w:val="57"/>
        </w:trPr>
        <w:tc>
          <w:tcPr>
            <w:tcW w:w="720" w:type="dxa"/>
            <w:tcBorders>
              <w:top w:val="nil"/>
              <w:left w:val="single" w:sz="4" w:space="0" w:color="auto"/>
              <w:bottom w:val="single" w:sz="4" w:space="0" w:color="auto"/>
              <w:right w:val="single" w:sz="4" w:space="0" w:color="auto"/>
            </w:tcBorders>
            <w:vAlign w:val="center"/>
          </w:tcPr>
          <w:p w14:paraId="297E2C33"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3</w:t>
            </w:r>
          </w:p>
        </w:tc>
        <w:tc>
          <w:tcPr>
            <w:tcW w:w="6241" w:type="dxa"/>
            <w:tcBorders>
              <w:top w:val="nil"/>
              <w:left w:val="nil"/>
              <w:bottom w:val="single" w:sz="4" w:space="0" w:color="auto"/>
              <w:right w:val="single" w:sz="4" w:space="0" w:color="auto"/>
            </w:tcBorders>
            <w:vAlign w:val="center"/>
          </w:tcPr>
          <w:p w14:paraId="687271E6" w14:textId="77777777" w:rsidR="00160735" w:rsidRPr="00D138BB" w:rsidRDefault="00160735" w:rsidP="00124220">
            <w:pPr>
              <w:snapToGrid w:val="0"/>
              <w:spacing w:after="0" w:line="240" w:lineRule="auto"/>
              <w:rPr>
                <w:rFonts w:ascii="Times New Roman" w:hAnsi="Times New Roman" w:cs="Times New Roman"/>
                <w:sz w:val="24"/>
                <w:szCs w:val="24"/>
              </w:rPr>
            </w:pPr>
            <w:r w:rsidRPr="00D138BB">
              <w:rPr>
                <w:rFonts w:ascii="Times New Roman" w:hAnsi="Times New Roman" w:cs="Times New Roman"/>
                <w:sz w:val="24"/>
                <w:szCs w:val="24"/>
              </w:rPr>
              <w:t>Đạt yêu câu và r</w:t>
            </w:r>
            <w:r>
              <w:rPr>
                <w:rFonts w:ascii="Times New Roman" w:hAnsi="Times New Roman" w:cs="Times New Roman"/>
                <w:sz w:val="24"/>
                <w:szCs w:val="24"/>
              </w:rPr>
              <w:t>ất tự tin</w:t>
            </w:r>
          </w:p>
        </w:tc>
        <w:tc>
          <w:tcPr>
            <w:tcW w:w="1205" w:type="dxa"/>
            <w:tcBorders>
              <w:top w:val="nil"/>
              <w:left w:val="nil"/>
              <w:bottom w:val="single" w:sz="4" w:space="0" w:color="auto"/>
              <w:right w:val="single" w:sz="4" w:space="0" w:color="auto"/>
            </w:tcBorders>
            <w:vAlign w:val="center"/>
          </w:tcPr>
          <w:p w14:paraId="09886870"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05" w:type="dxa"/>
            <w:tcBorders>
              <w:top w:val="nil"/>
              <w:left w:val="nil"/>
              <w:bottom w:val="single" w:sz="4" w:space="0" w:color="auto"/>
              <w:right w:val="single" w:sz="4" w:space="0" w:color="auto"/>
            </w:tcBorders>
            <w:vAlign w:val="center"/>
          </w:tcPr>
          <w:p w14:paraId="511B4908" w14:textId="77777777" w:rsidR="00160735" w:rsidRPr="001044C9" w:rsidRDefault="00160735" w:rsidP="0012422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bl>
    <w:p w14:paraId="52C6F6BE" w14:textId="77777777" w:rsidR="00160735" w:rsidRDefault="00160735" w:rsidP="00160735">
      <w:pPr>
        <w:spacing w:after="0"/>
        <w:ind w:firstLine="270"/>
        <w:rPr>
          <w:rFonts w:ascii="Times New Roman" w:hAnsi="Times New Roman" w:cs="Times New Roman"/>
          <w:sz w:val="24"/>
          <w:szCs w:val="24"/>
          <w:lang w:val="vi-VN"/>
        </w:rPr>
      </w:pPr>
    </w:p>
    <w:p w14:paraId="35F4BD9A" w14:textId="77777777" w:rsidR="00160735" w:rsidRPr="0072458E" w:rsidRDefault="00160735" w:rsidP="00160735">
      <w:pPr>
        <w:shd w:val="clear" w:color="auto" w:fill="FFFFFF"/>
        <w:spacing w:line="276" w:lineRule="auto"/>
        <w:ind w:firstLine="270"/>
        <w:rPr>
          <w:rFonts w:ascii="Times New Roman" w:hAnsi="Times New Roman" w:cs="Times New Roman"/>
          <w:color w:val="212529"/>
          <w:sz w:val="24"/>
          <w:szCs w:val="24"/>
          <w:shd w:val="clear" w:color="auto" w:fill="FFFFFF"/>
          <w:lang w:val="vi-VN"/>
        </w:rPr>
      </w:pPr>
      <w:r w:rsidRPr="0072458E">
        <w:rPr>
          <w:rFonts w:ascii="Times New Roman" w:hAnsi="Times New Roman" w:cs="Times New Roman"/>
          <w:sz w:val="24"/>
          <w:szCs w:val="24"/>
          <w:lang w:val="vi-VN"/>
        </w:rPr>
        <w:t>Qua bảng 2 cho chúng ta thấy sinh viên năm thứ nhất khi đi thực tế tại trường phổ thông, được tham gia 1 tiết dạy về thuyết trình và làm mẫu kỹ thuật các em vẫn còn lúng túng và chưa tự tin trước đông người dược thể hiện bảng trên chiếm 60% không đạt yêu cầu.</w:t>
      </w:r>
    </w:p>
    <w:p w14:paraId="091A89FA" w14:textId="77777777" w:rsidR="00160735" w:rsidRPr="0072458E" w:rsidRDefault="00160735" w:rsidP="00160735">
      <w:pPr>
        <w:pStyle w:val="ListParagraph"/>
        <w:numPr>
          <w:ilvl w:val="0"/>
          <w:numId w:val="3"/>
        </w:numPr>
        <w:shd w:val="clear" w:color="auto" w:fill="FFFFFF"/>
        <w:spacing w:line="276" w:lineRule="auto"/>
        <w:ind w:left="270" w:hanging="270"/>
        <w:rPr>
          <w:rFonts w:ascii="Times New Roman" w:hAnsi="Times New Roman" w:cs="Times New Roman"/>
          <w:b/>
          <w:bCs/>
          <w:color w:val="212529"/>
          <w:sz w:val="24"/>
          <w:szCs w:val="24"/>
          <w:shd w:val="clear" w:color="auto" w:fill="FFFFFF"/>
          <w:lang w:val="nl-NL"/>
        </w:rPr>
      </w:pPr>
      <w:r w:rsidRPr="0072458E">
        <w:rPr>
          <w:rFonts w:ascii="Times New Roman" w:hAnsi="Times New Roman" w:cs="Times New Roman"/>
          <w:b/>
          <w:bCs/>
          <w:color w:val="212529"/>
          <w:sz w:val="24"/>
          <w:szCs w:val="24"/>
          <w:shd w:val="clear" w:color="auto" w:fill="FFFFFF"/>
          <w:lang w:val="nl-NL"/>
        </w:rPr>
        <w:t>Một số giải pháp nhằm nâng cao kỹ năng sư phạm cho sinh viên khoa Giáo dục thể chất, trường Đại học Vinh</w:t>
      </w:r>
    </w:p>
    <w:p w14:paraId="5A2BE4CE" w14:textId="77777777" w:rsidR="00160735" w:rsidRPr="00502497" w:rsidRDefault="00160735" w:rsidP="00160735">
      <w:pPr>
        <w:shd w:val="clear" w:color="auto" w:fill="FFFFFF"/>
        <w:spacing w:line="276" w:lineRule="auto"/>
        <w:ind w:firstLine="270"/>
        <w:rPr>
          <w:rFonts w:ascii="Times New Roman" w:eastAsia="Times New Roman" w:hAnsi="Times New Roman" w:cs="Times New Roman"/>
          <w:b/>
          <w:bCs/>
          <w:color w:val="000000"/>
          <w:sz w:val="24"/>
          <w:szCs w:val="24"/>
          <w:lang w:val="nl-NL"/>
        </w:rPr>
      </w:pPr>
      <w:r w:rsidRPr="00D510BF">
        <w:rPr>
          <w:rFonts w:ascii="Times New Roman" w:hAnsi="Times New Roman" w:cs="Times New Roman"/>
          <w:color w:val="212529"/>
          <w:sz w:val="24"/>
          <w:szCs w:val="24"/>
          <w:shd w:val="clear" w:color="auto" w:fill="FFFFFF"/>
          <w:lang w:val="nl-NL"/>
        </w:rPr>
        <w:t xml:space="preserve">Kỹ năng sư phạm là khả năng giảng dạy, truyền đạt kiến thức và thông tin mới một cách hiệu quả đến người học. </w:t>
      </w:r>
      <w:r w:rsidRPr="00502497">
        <w:rPr>
          <w:rFonts w:ascii="Times New Roman" w:hAnsi="Times New Roman" w:cs="Times New Roman"/>
          <w:color w:val="212529"/>
          <w:sz w:val="24"/>
          <w:szCs w:val="24"/>
          <w:shd w:val="clear" w:color="auto" w:fill="FFFFFF"/>
          <w:lang w:val="nl-NL"/>
        </w:rPr>
        <w:t>Đây là khả năng mà mỗi giáo viên đặc biệt cần vì họ là người truyền lại tri thức cho học sinh. Một người sở hữu kỹ năng sư phạm còn biết vận dụng các hoạt động dạy học dưới nhiều hình thức để quá trình giảng dạy và đào tạo tiết kiệm thời gian mà vẫn có tầm ảnh hưởng nhất định. Trong bối cảnh trường học, người giáo viên có khả năng này thì mới đảm bảo kiến thức chạm tới học sinh. Từ đó, học sinh có thể vận dụng các kiến thức mới này vào quá trình học tập của mình, rồi đạt được mục tiêu và tiến tới phát triển tương lai. Đối với sinh viên khoa giáo dục thể chất rất cần một số kỹ năng sau:</w:t>
      </w:r>
    </w:p>
    <w:p w14:paraId="60F59A63" w14:textId="77777777" w:rsidR="00160735" w:rsidRPr="00662B30" w:rsidRDefault="00160735" w:rsidP="00160735">
      <w:pPr>
        <w:pStyle w:val="ListParagraph"/>
        <w:numPr>
          <w:ilvl w:val="1"/>
          <w:numId w:val="3"/>
        </w:numPr>
        <w:shd w:val="clear" w:color="auto" w:fill="FFFFFF"/>
        <w:spacing w:line="276" w:lineRule="auto"/>
        <w:ind w:left="360"/>
        <w:rPr>
          <w:rFonts w:ascii="Times New Roman" w:eastAsia="Times New Roman" w:hAnsi="Times New Roman" w:cs="Times New Roman"/>
          <w:b/>
          <w:bCs/>
          <w:color w:val="000000"/>
          <w:sz w:val="24"/>
          <w:szCs w:val="24"/>
        </w:rPr>
      </w:pPr>
      <w:r w:rsidRPr="00502497">
        <w:rPr>
          <w:rFonts w:ascii="Times New Roman" w:eastAsia="Times New Roman" w:hAnsi="Times New Roman" w:cs="Times New Roman"/>
          <w:b/>
          <w:bCs/>
          <w:color w:val="000000"/>
          <w:sz w:val="24"/>
          <w:szCs w:val="24"/>
          <w:lang w:val="nl-NL"/>
        </w:rPr>
        <w:t xml:space="preserve"> </w:t>
      </w:r>
      <w:r w:rsidRPr="00662B30">
        <w:rPr>
          <w:rFonts w:ascii="Times New Roman" w:eastAsia="Times New Roman" w:hAnsi="Times New Roman" w:cs="Times New Roman"/>
          <w:b/>
          <w:bCs/>
          <w:color w:val="000000"/>
          <w:sz w:val="24"/>
          <w:szCs w:val="24"/>
        </w:rPr>
        <w:t>Kỹ năng thuyết trình</w:t>
      </w:r>
    </w:p>
    <w:p w14:paraId="4930A2DA" w14:textId="77777777" w:rsidR="00160735" w:rsidRDefault="00160735" w:rsidP="00160735">
      <w:pPr>
        <w:shd w:val="clear" w:color="auto" w:fill="FFFFFF"/>
        <w:spacing w:line="276" w:lineRule="auto"/>
        <w:ind w:firstLine="360"/>
        <w:rPr>
          <w:rFonts w:ascii="Times New Roman" w:hAnsi="Times New Roman" w:cs="Times New Roman"/>
          <w:color w:val="212529"/>
          <w:sz w:val="24"/>
          <w:szCs w:val="24"/>
          <w:shd w:val="clear" w:color="auto" w:fill="FFFFFF"/>
        </w:rPr>
      </w:pPr>
      <w:r w:rsidRPr="00662B3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28F18E97" wp14:editId="55F7F592">
                <wp:simplePos x="0" y="0"/>
                <wp:positionH relativeFrom="column">
                  <wp:posOffset>3022600</wp:posOffset>
                </wp:positionH>
                <wp:positionV relativeFrom="paragraph">
                  <wp:posOffset>715010</wp:posOffset>
                </wp:positionV>
                <wp:extent cx="2929467" cy="1549400"/>
                <wp:effectExtent l="0" t="0" r="23495" b="12700"/>
                <wp:wrapNone/>
                <wp:docPr id="997458154" name="Text Box 14"/>
                <wp:cNvGraphicFramePr/>
                <a:graphic xmlns:a="http://schemas.openxmlformats.org/drawingml/2006/main">
                  <a:graphicData uri="http://schemas.microsoft.com/office/word/2010/wordprocessingShape">
                    <wps:wsp>
                      <wps:cNvSpPr txBox="1"/>
                      <wps:spPr>
                        <a:xfrm>
                          <a:off x="0" y="0"/>
                          <a:ext cx="2929467" cy="1549400"/>
                        </a:xfrm>
                        <a:prstGeom prst="rect">
                          <a:avLst/>
                        </a:prstGeom>
                        <a:solidFill>
                          <a:schemeClr val="lt1"/>
                        </a:solidFill>
                        <a:ln w="6350">
                          <a:solidFill>
                            <a:prstClr val="black"/>
                          </a:solidFill>
                        </a:ln>
                      </wps:spPr>
                      <wps:txbx>
                        <w:txbxContent>
                          <w:p w14:paraId="63392807" w14:textId="77777777" w:rsidR="00160735" w:rsidRDefault="00160735" w:rsidP="00160735">
                            <w:r>
                              <w:rPr>
                                <w:noProof/>
                              </w:rPr>
                              <w:drawing>
                                <wp:inline distT="0" distB="0" distL="0" distR="0" wp14:anchorId="71B47745" wp14:editId="335091D2">
                                  <wp:extent cx="2740025" cy="1486399"/>
                                  <wp:effectExtent l="0" t="0" r="3175" b="0"/>
                                  <wp:docPr id="2081944316" name="Picture 19"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4316" name="Picture 19" descr="A group of people in blue shir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40025" cy="1486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F18E97" id="_x0000_t202" coordsize="21600,21600" o:spt="202" path="m,l,21600r21600,l21600,xe">
                <v:stroke joinstyle="miter"/>
                <v:path gradientshapeok="t" o:connecttype="rect"/>
              </v:shapetype>
              <v:shape id="Text Box 14" o:spid="_x0000_s1026" type="#_x0000_t202" style="position:absolute;left:0;text-align:left;margin-left:238pt;margin-top:56.3pt;width:230.65pt;height:1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OPOQIAAH0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" fillcolor="white [3201]" strokeweight=".5pt">
                <v:textbox>
                  <w:txbxContent>
                    <w:p w14:paraId="63392807" w14:textId="77777777" w:rsidR="00160735" w:rsidRDefault="00160735" w:rsidP="00160735">
                      <w:r>
                        <w:rPr>
                          <w:noProof/>
                        </w:rPr>
                        <w:drawing>
                          <wp:inline distT="0" distB="0" distL="0" distR="0" wp14:anchorId="71B47745" wp14:editId="335091D2">
                            <wp:extent cx="2740025" cy="1486399"/>
                            <wp:effectExtent l="0" t="0" r="3175" b="0"/>
                            <wp:docPr id="2081944316" name="Picture 19"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4316" name="Picture 19" descr="A group of people in blue shir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40025" cy="1486399"/>
                                    </a:xfrm>
                                    <a:prstGeom prst="rect">
                                      <a:avLst/>
                                    </a:prstGeom>
                                  </pic:spPr>
                                </pic:pic>
                              </a:graphicData>
                            </a:graphic>
                          </wp:inline>
                        </w:drawing>
                      </w:r>
                    </w:p>
                  </w:txbxContent>
                </v:textbox>
              </v:shape>
            </w:pict>
          </mc:Fallback>
        </mc:AlternateContent>
      </w:r>
      <w:r w:rsidRPr="00662B30">
        <w:rPr>
          <w:rFonts w:ascii="Times New Roman" w:hAnsi="Times New Roman" w:cs="Times New Roman"/>
          <w:color w:val="000000"/>
          <w:sz w:val="24"/>
          <w:szCs w:val="24"/>
          <w:shd w:val="clear" w:color="auto" w:fill="FFFFFF"/>
        </w:rPr>
        <w:t xml:space="preserve">Kỹ năng này đóng vai trò quan trọng trong sự nghiệp giảng dạy của một giáo viên. Vì phần lớn việc giảng dạy là truyền đạt thông tin. Việc truyền đạt bằng lời nói có thể giúp học sinh tiếp thu kiến thức và hiểu để thực hiện tốt kỹ thuật. </w:t>
      </w:r>
      <w:r w:rsidRPr="00662B30">
        <w:rPr>
          <w:rFonts w:ascii="Times New Roman" w:hAnsi="Times New Roman" w:cs="Times New Roman"/>
          <w:color w:val="212529"/>
          <w:sz w:val="24"/>
          <w:szCs w:val="24"/>
          <w:shd w:val="clear" w:color="auto" w:fill="FFFFFF"/>
        </w:rPr>
        <w:t>Để thuyết trình hiệu quả, người thuyết trình cần thực hiện các giải pháp sau:</w:t>
      </w:r>
    </w:p>
    <w:p w14:paraId="69E46BB2" w14:textId="77777777" w:rsidR="00160735" w:rsidRPr="00DA469D" w:rsidRDefault="00160735" w:rsidP="00160735">
      <w:pPr>
        <w:pStyle w:val="ListParagraph"/>
        <w:numPr>
          <w:ilvl w:val="0"/>
          <w:numId w:val="5"/>
        </w:numPr>
        <w:shd w:val="clear" w:color="auto" w:fill="FFFFFF"/>
        <w:spacing w:line="276" w:lineRule="auto"/>
        <w:ind w:left="180" w:hanging="180"/>
        <w:rPr>
          <w:rFonts w:ascii="Times New Roman" w:hAnsi="Times New Roman" w:cs="Times New Roman"/>
          <w:color w:val="212529"/>
          <w:sz w:val="24"/>
          <w:szCs w:val="24"/>
          <w:shd w:val="clear" w:color="auto" w:fill="FFFFFF"/>
        </w:rPr>
      </w:pPr>
      <w:r w:rsidRPr="00DA469D">
        <w:rPr>
          <w:rFonts w:ascii="Times New Roman" w:hAnsi="Times New Roman" w:cs="Times New Roman"/>
          <w:color w:val="000000"/>
          <w:sz w:val="24"/>
          <w:szCs w:val="24"/>
          <w:shd w:val="clear" w:color="auto" w:fill="FFFFFF"/>
        </w:rPr>
        <w:t>Tự phát triển kỹ năng thuyết trình trước gương</w:t>
      </w:r>
    </w:p>
    <w:p w14:paraId="7B047815" w14:textId="77777777" w:rsidR="00160735" w:rsidRPr="00662B30" w:rsidRDefault="00160735" w:rsidP="00160735">
      <w:pPr>
        <w:pStyle w:val="ListParagraph"/>
        <w:numPr>
          <w:ilvl w:val="0"/>
          <w:numId w:val="5"/>
        </w:numPr>
        <w:shd w:val="clear" w:color="auto" w:fill="FFFFFF"/>
        <w:spacing w:after="0" w:line="240" w:lineRule="auto"/>
        <w:ind w:left="180" w:hanging="180"/>
        <w:rPr>
          <w:rFonts w:ascii="Times New Roman" w:hAnsi="Times New Roman" w:cs="Times New Roman"/>
          <w:color w:val="000000"/>
          <w:sz w:val="24"/>
          <w:szCs w:val="24"/>
          <w:shd w:val="clear" w:color="auto" w:fill="FFFFFF"/>
        </w:rPr>
      </w:pPr>
      <w:r w:rsidRPr="00662B30">
        <w:rPr>
          <w:rFonts w:ascii="Times New Roman" w:hAnsi="Times New Roman" w:cs="Times New Roman"/>
          <w:color w:val="212529"/>
          <w:sz w:val="24"/>
          <w:szCs w:val="24"/>
          <w:shd w:val="clear" w:color="auto" w:fill="FFFFFF"/>
        </w:rPr>
        <w:t>Thuyết trình các động tác mạch lạc, không</w:t>
      </w:r>
    </w:p>
    <w:p w14:paraId="757FB776" w14:textId="77777777" w:rsidR="00160735" w:rsidRDefault="00160735" w:rsidP="00160735">
      <w:pPr>
        <w:shd w:val="clear" w:color="auto" w:fill="FFFFFF"/>
        <w:spacing w:after="0" w:line="240" w:lineRule="auto"/>
        <w:ind w:left="72"/>
        <w:rPr>
          <w:rFonts w:ascii="Times New Roman" w:hAnsi="Times New Roman" w:cs="Times New Roman"/>
          <w:color w:val="212529"/>
          <w:sz w:val="24"/>
          <w:szCs w:val="24"/>
          <w:shd w:val="clear" w:color="auto" w:fill="FFFFFF"/>
        </w:rPr>
      </w:pPr>
      <w:r w:rsidRPr="00662B30">
        <w:rPr>
          <w:rFonts w:ascii="Times New Roman" w:hAnsi="Times New Roman" w:cs="Times New Roman"/>
          <w:color w:val="212529"/>
          <w:sz w:val="24"/>
          <w:szCs w:val="24"/>
          <w:shd w:val="clear" w:color="auto" w:fill="FFFFFF"/>
        </w:rPr>
        <w:t xml:space="preserve"> lan man</w:t>
      </w:r>
    </w:p>
    <w:p w14:paraId="3FAE1132" w14:textId="77777777" w:rsidR="00160735" w:rsidRPr="00DA469D" w:rsidRDefault="00160735" w:rsidP="00160735">
      <w:pPr>
        <w:pStyle w:val="ListParagraph"/>
        <w:numPr>
          <w:ilvl w:val="0"/>
          <w:numId w:val="5"/>
        </w:numPr>
        <w:shd w:val="clear" w:color="auto" w:fill="FFFFFF"/>
        <w:spacing w:after="0" w:line="240" w:lineRule="auto"/>
        <w:ind w:left="180" w:hanging="180"/>
        <w:rPr>
          <w:rFonts w:ascii="Times New Roman" w:hAnsi="Times New Roman" w:cs="Times New Roman"/>
          <w:color w:val="212529"/>
          <w:sz w:val="24"/>
          <w:szCs w:val="24"/>
          <w:shd w:val="clear" w:color="auto" w:fill="FFFFFF"/>
        </w:rPr>
      </w:pPr>
      <w:r w:rsidRPr="00DA469D">
        <w:rPr>
          <w:rFonts w:ascii="Times New Roman" w:eastAsia="Times New Roman" w:hAnsi="Times New Roman" w:cs="Times New Roman"/>
          <w:color w:val="212529"/>
          <w:sz w:val="24"/>
          <w:szCs w:val="24"/>
        </w:rPr>
        <w:t>Giọng nói dễ nghe, rõ ràng, truyền cảm hứng</w:t>
      </w:r>
    </w:p>
    <w:p w14:paraId="13D6713A" w14:textId="77777777" w:rsidR="00160735" w:rsidRPr="00662B30" w:rsidRDefault="00160735" w:rsidP="00160735">
      <w:pPr>
        <w:pStyle w:val="ListParagraph"/>
        <w:numPr>
          <w:ilvl w:val="0"/>
          <w:numId w:val="5"/>
        </w:numPr>
        <w:shd w:val="clear" w:color="auto" w:fill="FFFFFF"/>
        <w:spacing w:before="100" w:beforeAutospacing="1" w:after="0" w:line="276" w:lineRule="auto"/>
        <w:ind w:left="180" w:hanging="180"/>
        <w:rPr>
          <w:rFonts w:ascii="Times New Roman" w:eastAsia="Times New Roman" w:hAnsi="Times New Roman" w:cs="Times New Roman"/>
          <w:color w:val="212529"/>
          <w:sz w:val="24"/>
          <w:szCs w:val="24"/>
        </w:rPr>
      </w:pPr>
      <w:r w:rsidRPr="00662B30">
        <w:rPr>
          <w:rFonts w:ascii="Times New Roman" w:eastAsia="Times New Roman" w:hAnsi="Times New Roman" w:cs="Times New Roman"/>
          <w:color w:val="212529"/>
          <w:sz w:val="24"/>
          <w:szCs w:val="24"/>
        </w:rPr>
        <w:t>Thời gian thuyết trình hợp lý</w:t>
      </w:r>
    </w:p>
    <w:p w14:paraId="24C26B2E" w14:textId="77777777" w:rsidR="00160735" w:rsidRPr="00662B30" w:rsidRDefault="00160735" w:rsidP="00160735">
      <w:pPr>
        <w:pStyle w:val="ListParagraph"/>
        <w:numPr>
          <w:ilvl w:val="1"/>
          <w:numId w:val="3"/>
        </w:numPr>
        <w:shd w:val="clear" w:color="auto" w:fill="FFFFFF"/>
        <w:spacing w:before="100" w:beforeAutospacing="1" w:after="100" w:afterAutospacing="1" w:line="276" w:lineRule="auto"/>
        <w:ind w:left="540" w:hanging="450"/>
        <w:rPr>
          <w:rFonts w:ascii="Times New Roman" w:eastAsia="Times New Roman" w:hAnsi="Times New Roman" w:cs="Times New Roman"/>
          <w:color w:val="212529"/>
          <w:sz w:val="24"/>
          <w:szCs w:val="24"/>
        </w:rPr>
      </w:pPr>
      <w:r w:rsidRPr="00662B30">
        <w:rPr>
          <w:rFonts w:ascii="Times New Roman" w:eastAsia="Times New Roman" w:hAnsi="Times New Roman" w:cs="Times New Roman"/>
          <w:b/>
          <w:bCs/>
          <w:color w:val="000000"/>
          <w:sz w:val="24"/>
          <w:szCs w:val="24"/>
        </w:rPr>
        <w:t>Kỹ năng làm mẫu</w:t>
      </w:r>
    </w:p>
    <w:p w14:paraId="51968486" w14:textId="77777777" w:rsidR="00160735" w:rsidRPr="00662B30" w:rsidRDefault="00160735" w:rsidP="00160735">
      <w:pPr>
        <w:shd w:val="clear" w:color="auto" w:fill="FFFFFF"/>
        <w:spacing w:after="0" w:line="276" w:lineRule="auto"/>
        <w:ind w:firstLine="360"/>
        <w:rPr>
          <w:rFonts w:ascii="Times New Roman" w:hAnsi="Times New Roman" w:cs="Times New Roman"/>
          <w:color w:val="212529"/>
          <w:sz w:val="24"/>
          <w:szCs w:val="24"/>
          <w:shd w:val="clear" w:color="auto" w:fill="FFFFFF"/>
        </w:rPr>
      </w:pPr>
      <w:r w:rsidRPr="00662B30">
        <w:rPr>
          <w:rFonts w:ascii="Times New Roman" w:hAnsi="Times New Roman" w:cs="Times New Roman"/>
          <w:noProof/>
          <w:color w:val="222222"/>
          <w:sz w:val="24"/>
          <w:szCs w:val="24"/>
        </w:rPr>
        <mc:AlternateContent>
          <mc:Choice Requires="wps">
            <w:drawing>
              <wp:anchor distT="0" distB="0" distL="114300" distR="114300" simplePos="0" relativeHeight="251660288" behindDoc="0" locked="0" layoutInCell="1" allowOverlap="1" wp14:anchorId="2494BD27" wp14:editId="79295635">
                <wp:simplePos x="0" y="0"/>
                <wp:positionH relativeFrom="column">
                  <wp:posOffset>3251200</wp:posOffset>
                </wp:positionH>
                <wp:positionV relativeFrom="paragraph">
                  <wp:posOffset>860425</wp:posOffset>
                </wp:positionV>
                <wp:extent cx="2700655" cy="1515110"/>
                <wp:effectExtent l="0" t="0" r="23495" b="27940"/>
                <wp:wrapNone/>
                <wp:docPr id="1397242275" name="Text Box 16"/>
                <wp:cNvGraphicFramePr/>
                <a:graphic xmlns:a="http://schemas.openxmlformats.org/drawingml/2006/main">
                  <a:graphicData uri="http://schemas.microsoft.com/office/word/2010/wordprocessingShape">
                    <wps:wsp>
                      <wps:cNvSpPr txBox="1"/>
                      <wps:spPr>
                        <a:xfrm>
                          <a:off x="0" y="0"/>
                          <a:ext cx="2700655" cy="1515110"/>
                        </a:xfrm>
                        <a:prstGeom prst="rect">
                          <a:avLst/>
                        </a:prstGeom>
                        <a:solidFill>
                          <a:schemeClr val="lt1"/>
                        </a:solidFill>
                        <a:ln w="6350">
                          <a:solidFill>
                            <a:prstClr val="black"/>
                          </a:solidFill>
                        </a:ln>
                      </wps:spPr>
                      <wps:txbx>
                        <w:txbxContent>
                          <w:p w14:paraId="34F6F397" w14:textId="77777777" w:rsidR="00160735" w:rsidRDefault="00160735" w:rsidP="00160735">
                            <w:r>
                              <w:rPr>
                                <w:noProof/>
                              </w:rPr>
                              <w:drawing>
                                <wp:inline distT="0" distB="0" distL="0" distR="0" wp14:anchorId="6E61879F" wp14:editId="2E9CC005">
                                  <wp:extent cx="2632710" cy="1439333"/>
                                  <wp:effectExtent l="0" t="0" r="0" b="8890"/>
                                  <wp:docPr id="268393902" name="Picture 18"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3902" name="Picture 18" descr="A group of people in a gy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8465" cy="1447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BD27" id="Text Box 16" o:spid="_x0000_s1027" type="#_x0000_t202" style="position:absolute;left:0;text-align:left;margin-left:256pt;margin-top:67.75pt;width:212.65pt;height:1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" fillcolor="white [3201]" strokeweight=".5pt">
                <v:textbox>
                  <w:txbxContent>
                    <w:p w14:paraId="34F6F397" w14:textId="77777777" w:rsidR="00160735" w:rsidRDefault="00160735" w:rsidP="00160735">
                      <w:r>
                        <w:rPr>
                          <w:noProof/>
                        </w:rPr>
                        <w:drawing>
                          <wp:inline distT="0" distB="0" distL="0" distR="0" wp14:anchorId="6E61879F" wp14:editId="2E9CC005">
                            <wp:extent cx="2632710" cy="1439333"/>
                            <wp:effectExtent l="0" t="0" r="0" b="8890"/>
                            <wp:docPr id="268393902" name="Picture 18"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3902" name="Picture 18" descr="A group of people in a gy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8465" cy="1447947"/>
                                    </a:xfrm>
                                    <a:prstGeom prst="rect">
                                      <a:avLst/>
                                    </a:prstGeom>
                                  </pic:spPr>
                                </pic:pic>
                              </a:graphicData>
                            </a:graphic>
                          </wp:inline>
                        </w:drawing>
                      </w:r>
                    </w:p>
                  </w:txbxContent>
                </v:textbox>
              </v:shape>
            </w:pict>
          </mc:Fallback>
        </mc:AlternateContent>
      </w:r>
      <w:r w:rsidRPr="00662B30">
        <w:rPr>
          <w:rFonts w:ascii="Times New Roman" w:hAnsi="Times New Roman" w:cs="Times New Roman"/>
          <w:color w:val="222222"/>
          <w:sz w:val="24"/>
          <w:szCs w:val="24"/>
          <w:shd w:val="clear" w:color="auto" w:fill="FFFFFF"/>
        </w:rPr>
        <w:t xml:space="preserve">Là giáo viên tự mình thực hiện động tác làm thành tấm gương sư phạm cho động tác dạy học. Đây là phương pháp để chỉ đạo học sinh luyện tập. Phương pháp trực quan là phương pháp thường dùng trong dạy học động tác . Nó có tác dụng giúp học sinh kiến lập biểu tượng động tác. Làm mẫu động tác động tác cần đẹp, nhẹ nhàng, chính xác để góp phần gây hứng phấn cho HS luyện tập. </w:t>
      </w:r>
      <w:r w:rsidRPr="00662B30">
        <w:rPr>
          <w:rFonts w:ascii="Times New Roman" w:hAnsi="Times New Roman" w:cs="Times New Roman"/>
          <w:color w:val="212529"/>
          <w:sz w:val="24"/>
          <w:szCs w:val="24"/>
          <w:shd w:val="clear" w:color="auto" w:fill="FFFFFF"/>
        </w:rPr>
        <w:t xml:space="preserve">Để học sinh nắm được động tác hiệu quả, người </w:t>
      </w:r>
    </w:p>
    <w:p w14:paraId="1666E718" w14:textId="77777777" w:rsidR="00160735" w:rsidRPr="00662B30" w:rsidRDefault="00160735" w:rsidP="00160735">
      <w:pPr>
        <w:shd w:val="clear" w:color="auto" w:fill="FFFFFF"/>
        <w:spacing w:after="0" w:line="276" w:lineRule="auto"/>
        <w:rPr>
          <w:rFonts w:ascii="Times New Roman" w:hAnsi="Times New Roman" w:cs="Times New Roman"/>
          <w:color w:val="212529"/>
          <w:sz w:val="24"/>
          <w:szCs w:val="24"/>
          <w:shd w:val="clear" w:color="auto" w:fill="FFFFFF"/>
        </w:rPr>
      </w:pPr>
      <w:r w:rsidRPr="00662B30">
        <w:rPr>
          <w:rFonts w:ascii="Times New Roman" w:hAnsi="Times New Roman" w:cs="Times New Roman"/>
          <w:color w:val="212529"/>
          <w:sz w:val="24"/>
          <w:szCs w:val="24"/>
          <w:shd w:val="clear" w:color="auto" w:fill="FFFFFF"/>
        </w:rPr>
        <w:t>Giáo viên thực hiện các giải pháp sau:</w:t>
      </w:r>
    </w:p>
    <w:p w14:paraId="04BC321A" w14:textId="77777777" w:rsidR="00160735" w:rsidRPr="00662B30" w:rsidRDefault="00160735" w:rsidP="00160735">
      <w:pPr>
        <w:pStyle w:val="ListParagraph"/>
        <w:numPr>
          <w:ilvl w:val="0"/>
          <w:numId w:val="5"/>
        </w:numPr>
        <w:shd w:val="clear" w:color="auto" w:fill="FFFFFF"/>
        <w:spacing w:after="0" w:line="276" w:lineRule="auto"/>
        <w:ind w:left="180" w:hanging="180"/>
        <w:rPr>
          <w:rFonts w:ascii="Times New Roman" w:hAnsi="Times New Roman" w:cs="Times New Roman"/>
          <w:color w:val="212529"/>
          <w:sz w:val="24"/>
          <w:szCs w:val="24"/>
          <w:shd w:val="clear" w:color="auto" w:fill="FFFFFF"/>
        </w:rPr>
      </w:pPr>
      <w:r w:rsidRPr="00662B30">
        <w:rPr>
          <w:rFonts w:ascii="Times New Roman" w:hAnsi="Times New Roman" w:cs="Times New Roman"/>
          <w:color w:val="222222"/>
          <w:sz w:val="24"/>
          <w:szCs w:val="24"/>
        </w:rPr>
        <w:t xml:space="preserve">Làm mẫu động tác cần có mục đích chính xác. </w:t>
      </w:r>
    </w:p>
    <w:p w14:paraId="42DAD3A1" w14:textId="77777777" w:rsidR="00160735" w:rsidRPr="00662B30" w:rsidRDefault="00160735" w:rsidP="00160735">
      <w:pPr>
        <w:pStyle w:val="NormalWeb"/>
        <w:numPr>
          <w:ilvl w:val="0"/>
          <w:numId w:val="5"/>
        </w:numPr>
        <w:shd w:val="clear" w:color="auto" w:fill="FFFFFF"/>
        <w:spacing w:before="0" w:beforeAutospacing="0" w:after="0" w:afterAutospacing="0" w:line="276" w:lineRule="auto"/>
        <w:ind w:left="180" w:hanging="180"/>
        <w:textAlignment w:val="baseline"/>
        <w:rPr>
          <w:color w:val="222222"/>
        </w:rPr>
      </w:pPr>
      <w:r w:rsidRPr="00662B30">
        <w:rPr>
          <w:color w:val="222222"/>
        </w:rPr>
        <w:t xml:space="preserve">Làm mẫu là kiến lập biểu tượng động tác, hình </w:t>
      </w:r>
    </w:p>
    <w:p w14:paraId="5FF5AC91" w14:textId="77777777" w:rsidR="00160735" w:rsidRPr="00662B30" w:rsidRDefault="00160735" w:rsidP="00160735">
      <w:pPr>
        <w:pStyle w:val="NormalWeb"/>
        <w:shd w:val="clear" w:color="auto" w:fill="FFFFFF"/>
        <w:spacing w:before="0" w:beforeAutospacing="0" w:after="0" w:afterAutospacing="0" w:line="276" w:lineRule="auto"/>
        <w:textAlignment w:val="baseline"/>
        <w:rPr>
          <w:color w:val="222222"/>
        </w:rPr>
      </w:pPr>
      <w:r w:rsidRPr="00662B30">
        <w:rPr>
          <w:color w:val="222222"/>
        </w:rPr>
        <w:t>thành khái niệm và gây hứng thú cho học viên.</w:t>
      </w:r>
    </w:p>
    <w:p w14:paraId="6EEA11C9" w14:textId="77777777" w:rsidR="00160735" w:rsidRPr="00662B30" w:rsidRDefault="00160735" w:rsidP="00160735">
      <w:pPr>
        <w:pStyle w:val="NormalWeb"/>
        <w:numPr>
          <w:ilvl w:val="0"/>
          <w:numId w:val="5"/>
        </w:numPr>
        <w:shd w:val="clear" w:color="auto" w:fill="FFFFFF"/>
        <w:tabs>
          <w:tab w:val="left" w:pos="180"/>
        </w:tabs>
        <w:spacing w:before="0" w:beforeAutospacing="0" w:after="0" w:afterAutospacing="0" w:line="276" w:lineRule="auto"/>
        <w:ind w:hanging="720"/>
        <w:textAlignment w:val="baseline"/>
        <w:rPr>
          <w:color w:val="222222"/>
        </w:rPr>
      </w:pPr>
      <w:r w:rsidRPr="00662B30">
        <w:rPr>
          <w:color w:val="222222"/>
        </w:rPr>
        <w:t>Làm mẫu là làm cho học sinh nắm được kết cấu của động tác, trình tự thực hiện, yếu lĩnh,</w:t>
      </w:r>
    </w:p>
    <w:p w14:paraId="24B9476E" w14:textId="77777777" w:rsidR="00160735" w:rsidRPr="00662B30" w:rsidRDefault="00160735" w:rsidP="00160735">
      <w:pPr>
        <w:pStyle w:val="NormalWeb"/>
        <w:numPr>
          <w:ilvl w:val="0"/>
          <w:numId w:val="5"/>
        </w:numPr>
        <w:shd w:val="clear" w:color="auto" w:fill="FFFFFF"/>
        <w:spacing w:before="0" w:beforeAutospacing="0" w:after="0" w:afterAutospacing="0" w:line="276" w:lineRule="auto"/>
        <w:ind w:left="90" w:hanging="90"/>
        <w:textAlignment w:val="baseline"/>
        <w:rPr>
          <w:color w:val="222222"/>
        </w:rPr>
      </w:pPr>
      <w:r w:rsidRPr="00662B30">
        <w:rPr>
          <w:color w:val="222222"/>
        </w:rPr>
        <w:lastRenderedPageBreak/>
        <w:t xml:space="preserve"> Làm mãu để sữa chữa sai lầm động tác</w:t>
      </w:r>
    </w:p>
    <w:p w14:paraId="72F600BA" w14:textId="77777777" w:rsidR="00160735" w:rsidRPr="00662B30" w:rsidRDefault="00160735" w:rsidP="00160735">
      <w:pPr>
        <w:pStyle w:val="NormalWeb"/>
        <w:numPr>
          <w:ilvl w:val="1"/>
          <w:numId w:val="3"/>
        </w:numPr>
        <w:shd w:val="clear" w:color="auto" w:fill="FFFFFF"/>
        <w:spacing w:before="0" w:beforeAutospacing="0" w:after="0" w:afterAutospacing="0" w:line="276" w:lineRule="auto"/>
        <w:ind w:left="360"/>
        <w:textAlignment w:val="baseline"/>
        <w:rPr>
          <w:color w:val="222222"/>
        </w:rPr>
      </w:pPr>
      <w:r w:rsidRPr="00662B30">
        <w:rPr>
          <w:color w:val="222222"/>
        </w:rPr>
        <w:t xml:space="preserve"> </w:t>
      </w:r>
      <w:r w:rsidRPr="00662B30">
        <w:rPr>
          <w:b/>
          <w:bCs/>
          <w:color w:val="000000"/>
        </w:rPr>
        <w:t>Kỹ năng tự tin</w:t>
      </w:r>
    </w:p>
    <w:p w14:paraId="6286E17F" w14:textId="77777777" w:rsidR="00160735" w:rsidRDefault="00160735" w:rsidP="00160735">
      <w:pPr>
        <w:shd w:val="clear" w:color="auto" w:fill="FFFFFF"/>
        <w:spacing w:line="276" w:lineRule="auto"/>
        <w:ind w:firstLine="360"/>
        <w:rPr>
          <w:rFonts w:ascii="Times New Roman" w:hAnsi="Times New Roman" w:cs="Times New Roman"/>
          <w:color w:val="212529"/>
          <w:sz w:val="24"/>
          <w:szCs w:val="24"/>
          <w:shd w:val="clear" w:color="auto" w:fill="FFFFFF"/>
        </w:rPr>
      </w:pPr>
      <w:r w:rsidRPr="00662B30">
        <w:rPr>
          <w:rFonts w:ascii="Times New Roman" w:hAnsi="Times New Roman" w:cs="Times New Roman"/>
          <w:color w:val="212529"/>
          <w:sz w:val="24"/>
          <w:szCs w:val="24"/>
          <w:shd w:val="clear" w:color="auto" w:fill="FFFFFF"/>
        </w:rPr>
        <w:t>Sự tự tin giúp đạt được những gì mà giáo viên mong muốn. Những người thành công luôn nói rằng tin vào chính bản thân mình là chìa khoá của họ. Tuy nhiên, xây dựng niềm tin vào bản thân mình là một thử thách lớn và đôi khi cần cả một quá trình rèn luyện. Để rèn luyện sự tự ti</w:t>
      </w:r>
      <w:r>
        <w:rPr>
          <w:rFonts w:ascii="Times New Roman" w:hAnsi="Times New Roman" w:cs="Times New Roman"/>
          <w:color w:val="212529"/>
          <w:sz w:val="24"/>
          <w:szCs w:val="24"/>
          <w:shd w:val="clear" w:color="auto" w:fill="FFFFFF"/>
        </w:rPr>
        <w:t>n</w:t>
      </w:r>
      <w:r w:rsidRPr="00662B30">
        <w:rPr>
          <w:rFonts w:ascii="Times New Roman" w:hAnsi="Times New Roman" w:cs="Times New Roman"/>
          <w:color w:val="212529"/>
          <w:sz w:val="24"/>
          <w:szCs w:val="24"/>
          <w:shd w:val="clear" w:color="auto" w:fill="FFFFFF"/>
        </w:rPr>
        <w:t xml:space="preserve"> trước </w:t>
      </w:r>
      <w:r>
        <w:rPr>
          <w:rFonts w:ascii="Times New Roman" w:hAnsi="Times New Roman" w:cs="Times New Roman"/>
          <w:color w:val="212529"/>
          <w:sz w:val="24"/>
          <w:szCs w:val="24"/>
          <w:shd w:val="clear" w:color="auto" w:fill="FFFFFF"/>
        </w:rPr>
        <w:t xml:space="preserve">đám đông đòi hỏi </w:t>
      </w:r>
      <w:r w:rsidRPr="00662B30">
        <w:rPr>
          <w:rFonts w:ascii="Times New Roman" w:hAnsi="Times New Roman" w:cs="Times New Roman"/>
          <w:color w:val="212529"/>
          <w:sz w:val="24"/>
          <w:szCs w:val="24"/>
          <w:shd w:val="clear" w:color="auto" w:fill="FFFFFF"/>
        </w:rPr>
        <w:t xml:space="preserve"> hãy thay đổi suy nghĩa của bạn. Đừng nghĩ rằng kỹ năng thuyết trình kém, làm mẫu chưa chuẩn sẽ khiến bạn không thể làm tạo giờ dạy hiệu quả. Khi bạn dám đứng lên và t</w:t>
      </w:r>
      <w:r>
        <w:rPr>
          <w:rFonts w:ascii="Times New Roman" w:hAnsi="Times New Roman" w:cs="Times New Roman"/>
          <w:color w:val="212529"/>
          <w:sz w:val="24"/>
          <w:szCs w:val="24"/>
          <w:shd w:val="clear" w:color="auto" w:fill="FFFFFF"/>
        </w:rPr>
        <w:t>hự hiện</w:t>
      </w:r>
      <w:r w:rsidRPr="00662B30">
        <w:rPr>
          <w:rFonts w:ascii="Times New Roman" w:hAnsi="Times New Roman" w:cs="Times New Roman"/>
          <w:color w:val="212529"/>
          <w:sz w:val="24"/>
          <w:szCs w:val="24"/>
          <w:shd w:val="clear" w:color="auto" w:fill="FFFFFF"/>
        </w:rPr>
        <w:t xml:space="preserve"> các kỹ thuật là lúc bạn đang sử dụng kỹ năng đó hiệu quả.</w:t>
      </w:r>
      <w:r>
        <w:rPr>
          <w:rFonts w:ascii="Times New Roman" w:hAnsi="Times New Roman" w:cs="Times New Roman"/>
          <w:color w:val="212529"/>
          <w:sz w:val="24"/>
          <w:szCs w:val="24"/>
          <w:shd w:val="clear" w:color="auto" w:fill="FFFFFF"/>
        </w:rPr>
        <w:t xml:space="preserve"> </w:t>
      </w:r>
      <w:r>
        <w:rPr>
          <w:rFonts w:ascii="Play" w:hAnsi="Play"/>
          <w:color w:val="333333"/>
        </w:rPr>
        <w:t xml:space="preserve">việc học cách để tự tin trước đám đông chính là thực hiện và hỗ trợ tốt cho một trong các  kỹ năng sư phạm cần thiết . </w:t>
      </w:r>
      <w:r w:rsidRPr="00662B30">
        <w:rPr>
          <w:rFonts w:ascii="Times New Roman" w:hAnsi="Times New Roman" w:cs="Times New Roman"/>
          <w:color w:val="212529"/>
          <w:sz w:val="24"/>
          <w:szCs w:val="24"/>
          <w:shd w:val="clear" w:color="auto" w:fill="FFFFFF"/>
        </w:rPr>
        <w:t xml:space="preserve"> Để giờ dạy đạt hiệu quả cao hiệu quả, người giáo viên cần thực hiện các giải pháp sau:</w:t>
      </w:r>
    </w:p>
    <w:p w14:paraId="6B859DC6" w14:textId="77777777" w:rsidR="00160735" w:rsidRPr="00DA469D" w:rsidRDefault="00160735" w:rsidP="00160735">
      <w:pPr>
        <w:pStyle w:val="ListParagraph"/>
        <w:numPr>
          <w:ilvl w:val="0"/>
          <w:numId w:val="5"/>
        </w:numPr>
        <w:shd w:val="clear" w:color="auto" w:fill="FFFFFF"/>
        <w:spacing w:line="276" w:lineRule="auto"/>
        <w:ind w:left="180" w:hanging="180"/>
        <w:rPr>
          <w:rFonts w:ascii="Times New Roman" w:hAnsi="Times New Roman" w:cs="Times New Roman"/>
          <w:color w:val="212529"/>
          <w:sz w:val="24"/>
          <w:szCs w:val="24"/>
          <w:shd w:val="clear" w:color="auto" w:fill="FFFFFF"/>
        </w:rPr>
      </w:pPr>
      <w:r w:rsidRPr="00662B30">
        <w:rPr>
          <w:rFonts w:ascii="Times New Roman" w:hAnsi="Times New Roman" w:cs="Times New Roman"/>
          <w:noProof/>
          <w:color w:val="212529"/>
          <w:sz w:val="24"/>
          <w:szCs w:val="24"/>
        </w:rPr>
        <mc:AlternateContent>
          <mc:Choice Requires="wps">
            <w:drawing>
              <wp:anchor distT="0" distB="0" distL="114300" distR="114300" simplePos="0" relativeHeight="251661312" behindDoc="0" locked="0" layoutInCell="1" allowOverlap="1" wp14:anchorId="41DD35AD" wp14:editId="5E610297">
                <wp:simplePos x="0" y="0"/>
                <wp:positionH relativeFrom="margin">
                  <wp:align>right</wp:align>
                </wp:positionH>
                <wp:positionV relativeFrom="paragraph">
                  <wp:posOffset>11641</wp:posOffset>
                </wp:positionV>
                <wp:extent cx="2556722" cy="1430867"/>
                <wp:effectExtent l="0" t="0" r="15240" b="17145"/>
                <wp:wrapNone/>
                <wp:docPr id="270231410" name="Text Box 20"/>
                <wp:cNvGraphicFramePr/>
                <a:graphic xmlns:a="http://schemas.openxmlformats.org/drawingml/2006/main">
                  <a:graphicData uri="http://schemas.microsoft.com/office/word/2010/wordprocessingShape">
                    <wps:wsp>
                      <wps:cNvSpPr txBox="1"/>
                      <wps:spPr>
                        <a:xfrm>
                          <a:off x="0" y="0"/>
                          <a:ext cx="2556722" cy="1430867"/>
                        </a:xfrm>
                        <a:prstGeom prst="rect">
                          <a:avLst/>
                        </a:prstGeom>
                        <a:solidFill>
                          <a:schemeClr val="lt1"/>
                        </a:solidFill>
                        <a:ln w="6350">
                          <a:solidFill>
                            <a:prstClr val="black"/>
                          </a:solidFill>
                        </a:ln>
                      </wps:spPr>
                      <wps:txbx>
                        <w:txbxContent>
                          <w:p w14:paraId="4E7F5C5A" w14:textId="77777777" w:rsidR="00160735" w:rsidRDefault="00160735" w:rsidP="00160735">
                            <w:r>
                              <w:rPr>
                                <w:noProof/>
                              </w:rPr>
                              <w:drawing>
                                <wp:inline distT="0" distB="0" distL="0" distR="0" wp14:anchorId="2B41DDD8" wp14:editId="18E8832F">
                                  <wp:extent cx="2367280" cy="1298106"/>
                                  <wp:effectExtent l="0" t="0" r="0" b="0"/>
                                  <wp:docPr id="1876532643" name="Picture 21"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2643" name="Picture 21" descr="A group of people in a gy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67280" cy="12981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D35AD" id="Text Box 20" o:spid="_x0000_s1028" type="#_x0000_t202" style="position:absolute;left:0;text-align:left;margin-left:150.1pt;margin-top:.9pt;width:201.3pt;height:112.6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wPQ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" fillcolor="white [3201]" strokeweight=".5pt">
                <v:textbox>
                  <w:txbxContent>
                    <w:p w14:paraId="4E7F5C5A" w14:textId="77777777" w:rsidR="00160735" w:rsidRDefault="00160735" w:rsidP="00160735">
                      <w:r>
                        <w:rPr>
                          <w:noProof/>
                        </w:rPr>
                        <w:drawing>
                          <wp:inline distT="0" distB="0" distL="0" distR="0" wp14:anchorId="2B41DDD8" wp14:editId="18E8832F">
                            <wp:extent cx="2367280" cy="1298106"/>
                            <wp:effectExtent l="0" t="0" r="0" b="0"/>
                            <wp:docPr id="1876532643" name="Picture 21"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2643" name="Picture 21" descr="A group of people in a gy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67280" cy="1298106"/>
                                    </a:xfrm>
                                    <a:prstGeom prst="rect">
                                      <a:avLst/>
                                    </a:prstGeom>
                                  </pic:spPr>
                                </pic:pic>
                              </a:graphicData>
                            </a:graphic>
                          </wp:inline>
                        </w:drawing>
                      </w:r>
                    </w:p>
                  </w:txbxContent>
                </v:textbox>
                <w10:wrap anchorx="margin"/>
              </v:shape>
            </w:pict>
          </mc:Fallback>
        </mc:AlternateContent>
      </w:r>
      <w:r w:rsidRPr="00DA469D">
        <w:rPr>
          <w:rFonts w:ascii="Times New Roman" w:eastAsia="Times New Roman" w:hAnsi="Times New Roman" w:cs="Times New Roman"/>
          <w:color w:val="212529"/>
          <w:sz w:val="24"/>
          <w:szCs w:val="24"/>
        </w:rPr>
        <w:t>Người thuyết trình và làm mẫu có phong thái tự tin,</w:t>
      </w:r>
    </w:p>
    <w:p w14:paraId="0002B091" w14:textId="77777777" w:rsidR="00160735" w:rsidRDefault="00160735" w:rsidP="00160735">
      <w:pPr>
        <w:pStyle w:val="ListParagraph"/>
        <w:shd w:val="clear" w:color="auto" w:fill="FFFFFF"/>
        <w:spacing w:line="276" w:lineRule="auto"/>
        <w:ind w:left="270" w:hanging="270"/>
        <w:rPr>
          <w:rFonts w:ascii="Times New Roman" w:eastAsia="Times New Roman" w:hAnsi="Times New Roman" w:cs="Times New Roman"/>
          <w:color w:val="212529"/>
          <w:sz w:val="24"/>
          <w:szCs w:val="24"/>
        </w:rPr>
      </w:pPr>
      <w:r w:rsidRPr="00DA469D">
        <w:rPr>
          <w:rFonts w:ascii="Times New Roman" w:eastAsia="Times New Roman" w:hAnsi="Times New Roman" w:cs="Times New Roman"/>
          <w:color w:val="212529"/>
          <w:sz w:val="24"/>
          <w:szCs w:val="24"/>
        </w:rPr>
        <w:t>tự nhiên, thoải mái</w:t>
      </w:r>
    </w:p>
    <w:p w14:paraId="023C5311" w14:textId="77777777" w:rsidR="00160735" w:rsidRDefault="00160735" w:rsidP="00160735">
      <w:pPr>
        <w:pStyle w:val="ListParagraph"/>
        <w:numPr>
          <w:ilvl w:val="0"/>
          <w:numId w:val="5"/>
        </w:numPr>
        <w:shd w:val="clear" w:color="auto" w:fill="FFFFFF"/>
        <w:spacing w:line="276" w:lineRule="auto"/>
        <w:ind w:left="180" w:hanging="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Tự tin với diện mạo của bản thân</w:t>
      </w:r>
    </w:p>
    <w:p w14:paraId="5F4B62FB" w14:textId="77777777" w:rsidR="00160735" w:rsidRDefault="00160735" w:rsidP="00160735">
      <w:pPr>
        <w:pStyle w:val="ListParagraph"/>
        <w:numPr>
          <w:ilvl w:val="0"/>
          <w:numId w:val="5"/>
        </w:numPr>
        <w:shd w:val="clear" w:color="auto" w:fill="FFFFFF"/>
        <w:spacing w:line="276" w:lineRule="auto"/>
        <w:ind w:left="180" w:hanging="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Vượt qua được sự sợ hãi</w:t>
      </w:r>
    </w:p>
    <w:p w14:paraId="6A211A83" w14:textId="77777777" w:rsidR="00160735" w:rsidRDefault="00160735" w:rsidP="00160735">
      <w:pPr>
        <w:pStyle w:val="ListParagraph"/>
        <w:numPr>
          <w:ilvl w:val="0"/>
          <w:numId w:val="5"/>
        </w:numPr>
        <w:shd w:val="clear" w:color="auto" w:fill="FFFFFF"/>
        <w:spacing w:line="276" w:lineRule="auto"/>
        <w:ind w:left="180" w:hanging="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Tận dụng cơ hội để luyện tập</w:t>
      </w:r>
    </w:p>
    <w:p w14:paraId="1302F779" w14:textId="77777777" w:rsidR="00160735" w:rsidRDefault="00160735" w:rsidP="00160735">
      <w:pPr>
        <w:pStyle w:val="ListParagraph"/>
        <w:numPr>
          <w:ilvl w:val="0"/>
          <w:numId w:val="5"/>
        </w:numPr>
        <w:shd w:val="clear" w:color="auto" w:fill="FFFFFF"/>
        <w:spacing w:line="276" w:lineRule="auto"/>
        <w:ind w:left="180" w:hanging="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Dùng nụ cười để che đi sự lúng túng</w:t>
      </w:r>
    </w:p>
    <w:p w14:paraId="73DC954D" w14:textId="77777777" w:rsidR="00160735" w:rsidRDefault="00160735" w:rsidP="00160735">
      <w:pPr>
        <w:pStyle w:val="ListParagraph"/>
        <w:numPr>
          <w:ilvl w:val="0"/>
          <w:numId w:val="5"/>
        </w:numPr>
        <w:shd w:val="clear" w:color="auto" w:fill="FFFFFF"/>
        <w:spacing w:line="276" w:lineRule="auto"/>
        <w:ind w:left="180" w:hanging="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Tập điều chỉnh tốc độ nói và làm mẫu trước đám </w:t>
      </w:r>
    </w:p>
    <w:p w14:paraId="70589B96" w14:textId="77777777" w:rsidR="00160735" w:rsidRPr="00A10F95" w:rsidRDefault="00160735" w:rsidP="00160735">
      <w:pPr>
        <w:pStyle w:val="ListParagraph"/>
        <w:shd w:val="clear" w:color="auto" w:fill="FFFFFF"/>
        <w:spacing w:line="276" w:lineRule="auto"/>
        <w:ind w:left="0"/>
        <w:rPr>
          <w:rFonts w:ascii="Times New Roman" w:eastAsia="Times New Roman" w:hAnsi="Times New Roman" w:cs="Times New Roman"/>
          <w:color w:val="212529"/>
          <w:sz w:val="24"/>
          <w:szCs w:val="24"/>
        </w:rPr>
      </w:pPr>
      <w:r w:rsidRPr="00A10F95">
        <w:rPr>
          <w:rFonts w:ascii="Times New Roman" w:eastAsia="Times New Roman" w:hAnsi="Times New Roman" w:cs="Times New Roman"/>
          <w:color w:val="212529"/>
          <w:sz w:val="24"/>
          <w:szCs w:val="24"/>
        </w:rPr>
        <w:t>động</w:t>
      </w:r>
    </w:p>
    <w:p w14:paraId="1255C9FF" w14:textId="77777777" w:rsidR="00160735" w:rsidRPr="004D126F" w:rsidRDefault="00160735" w:rsidP="00160735">
      <w:pPr>
        <w:pStyle w:val="ListParagraph"/>
        <w:numPr>
          <w:ilvl w:val="0"/>
          <w:numId w:val="1"/>
        </w:numPr>
        <w:tabs>
          <w:tab w:val="left" w:pos="270"/>
        </w:tabs>
        <w:spacing w:line="240" w:lineRule="auto"/>
        <w:ind w:hanging="720"/>
        <w:rPr>
          <w:rFonts w:ascii="Times New Roman" w:hAnsi="Times New Roman" w:cs="Times New Roman"/>
          <w:b/>
          <w:sz w:val="24"/>
          <w:szCs w:val="24"/>
          <w:lang w:val="nl-NL"/>
        </w:rPr>
      </w:pPr>
      <w:r w:rsidRPr="004D126F">
        <w:rPr>
          <w:rFonts w:ascii="Times New Roman" w:hAnsi="Times New Roman" w:cs="Times New Roman"/>
          <w:b/>
          <w:sz w:val="24"/>
          <w:szCs w:val="24"/>
          <w:lang w:val="nl-NL"/>
        </w:rPr>
        <w:t>KẾT LUẬN</w:t>
      </w:r>
    </w:p>
    <w:p w14:paraId="003302E6" w14:textId="77777777" w:rsidR="00160735" w:rsidRDefault="00160735" w:rsidP="00160735">
      <w:pPr>
        <w:spacing w:line="240" w:lineRule="auto"/>
        <w:ind w:firstLine="270"/>
        <w:rPr>
          <w:rFonts w:ascii="Times New Roman" w:hAnsi="Times New Roman" w:cs="Times New Roman"/>
          <w:bCs/>
          <w:sz w:val="24"/>
          <w:szCs w:val="24"/>
          <w:lang w:val="nl-NL"/>
        </w:rPr>
      </w:pPr>
      <w:r>
        <w:rPr>
          <w:rFonts w:ascii="Times New Roman" w:hAnsi="Times New Roman" w:cs="Times New Roman"/>
          <w:bCs/>
          <w:sz w:val="24"/>
          <w:szCs w:val="24"/>
          <w:lang w:val="nl-NL"/>
        </w:rPr>
        <w:t xml:space="preserve">Nâng cao kỹ năng sư phạm đối với sinh viên nói chung và sinh viên dạy môn Giáo dục thể chất nói riêng rất quan trọng đó chính là hành trang nghề sau này mà ai cũng phải có. Chính vì vậy, học tập rèn luyện mọi lúc, mọi nơi, tạo cho mình phản xạ tốt mỗi khi gặp tình huống cần thiết, mạnh dạn, tự tin khi thuyết trình, làm mẫu, giao tiếp trước đông người, tích cực thảo luận và làm việc nhóm nhóm là hành trang vững chắccho các em khi ra trường. </w:t>
      </w:r>
    </w:p>
    <w:p w14:paraId="4002DB11" w14:textId="77777777" w:rsidR="00160735" w:rsidRPr="004D126F" w:rsidRDefault="00160735" w:rsidP="00160735">
      <w:pPr>
        <w:snapToGrid w:val="0"/>
        <w:spacing w:after="0" w:line="240" w:lineRule="auto"/>
        <w:rPr>
          <w:rFonts w:ascii="Times New Roman" w:hAnsi="Times New Roman" w:cs="Times New Roman"/>
          <w:b/>
          <w:sz w:val="24"/>
          <w:szCs w:val="24"/>
          <w:lang w:val="nl-NL"/>
        </w:rPr>
      </w:pPr>
      <w:r w:rsidRPr="004D126F">
        <w:rPr>
          <w:rFonts w:ascii="Times New Roman" w:hAnsi="Times New Roman" w:cs="Times New Roman"/>
          <w:b/>
          <w:sz w:val="26"/>
          <w:szCs w:val="26"/>
          <w:lang w:val="nl-NL"/>
        </w:rPr>
        <w:t>TÀI LIỆU THAM KHẢO</w:t>
      </w:r>
    </w:p>
    <w:p w14:paraId="489AE6C8" w14:textId="77777777" w:rsidR="00160735" w:rsidRPr="00B12B3B" w:rsidRDefault="00160735" w:rsidP="00160735">
      <w:pPr>
        <w:pStyle w:val="ListParagraph"/>
        <w:shd w:val="clear" w:color="auto" w:fill="FFFFFF"/>
        <w:spacing w:line="276" w:lineRule="auto"/>
        <w:ind w:left="270" w:hanging="270"/>
        <w:rPr>
          <w:rFonts w:ascii="Times New Roman" w:eastAsia="Times New Roman" w:hAnsi="Times New Roman" w:cs="Times New Roman"/>
          <w:color w:val="212529"/>
          <w:sz w:val="24"/>
          <w:szCs w:val="24"/>
          <w:lang w:val="nl-NL"/>
        </w:rPr>
      </w:pPr>
    </w:p>
    <w:p w14:paraId="79945314" w14:textId="77777777" w:rsidR="00160735" w:rsidRPr="006879AB" w:rsidRDefault="00160735" w:rsidP="00160735">
      <w:pPr>
        <w:pStyle w:val="ListParagraph"/>
        <w:numPr>
          <w:ilvl w:val="0"/>
          <w:numId w:val="8"/>
        </w:numPr>
        <w:shd w:val="clear" w:color="auto" w:fill="FFFFFF"/>
        <w:spacing w:after="158" w:line="240" w:lineRule="auto"/>
        <w:ind w:left="270" w:hanging="270"/>
        <w:rPr>
          <w:rFonts w:ascii="Times New Roman" w:eastAsia="Times New Roman" w:hAnsi="Times New Roman" w:cs="Times New Roman"/>
          <w:sz w:val="24"/>
          <w:szCs w:val="24"/>
          <w:lang w:val="nl-NL"/>
        </w:rPr>
      </w:pPr>
      <w:r w:rsidRPr="006879AB">
        <w:rPr>
          <w:rFonts w:ascii="Times New Roman" w:eastAsia="Times New Roman" w:hAnsi="Times New Roman" w:cs="Times New Roman"/>
          <w:sz w:val="24"/>
          <w:szCs w:val="24"/>
          <w:lang w:val="nl-NL"/>
        </w:rPr>
        <w:t>Nguyễn Hữu Dũng (1995), Hình thành kỹ năng sư phạm cho SV sư phạm, NXB GD, Hà Nội</w:t>
      </w:r>
    </w:p>
    <w:p w14:paraId="4A4430F5" w14:textId="77777777" w:rsidR="00160735" w:rsidRDefault="00160735" w:rsidP="00160735">
      <w:pPr>
        <w:pStyle w:val="ListParagraph"/>
        <w:numPr>
          <w:ilvl w:val="0"/>
          <w:numId w:val="8"/>
        </w:numPr>
        <w:shd w:val="clear" w:color="auto" w:fill="FFFFFF"/>
        <w:spacing w:after="158" w:line="240" w:lineRule="auto"/>
        <w:ind w:left="270" w:hanging="270"/>
        <w:rPr>
          <w:rFonts w:ascii="Times New Roman" w:eastAsia="Times New Roman" w:hAnsi="Times New Roman" w:cs="Times New Roman"/>
          <w:sz w:val="24"/>
          <w:szCs w:val="24"/>
          <w:lang w:val="nl-NL"/>
        </w:rPr>
      </w:pPr>
      <w:r w:rsidRPr="006879AB">
        <w:rPr>
          <w:rFonts w:ascii="Times New Roman" w:eastAsia="Times New Roman" w:hAnsi="Times New Roman" w:cs="Times New Roman"/>
          <w:sz w:val="24"/>
          <w:szCs w:val="24"/>
          <w:lang w:val="nl-NL"/>
        </w:rPr>
        <w:t>Trần Trọng Tuấn, Nguyễn Minh Huy (2015) 8 kỹ năng mềm thiết yếu, NXB Lao động, Hà N</w:t>
      </w:r>
      <w:r>
        <w:rPr>
          <w:rFonts w:ascii="Times New Roman" w:eastAsia="Times New Roman" w:hAnsi="Times New Roman" w:cs="Times New Roman"/>
          <w:sz w:val="24"/>
          <w:szCs w:val="24"/>
          <w:lang w:val="nl-NL"/>
        </w:rPr>
        <w:t>ộ</w:t>
      </w:r>
      <w:r w:rsidRPr="006879AB">
        <w:rPr>
          <w:rFonts w:ascii="Times New Roman" w:eastAsia="Times New Roman" w:hAnsi="Times New Roman" w:cs="Times New Roman"/>
          <w:sz w:val="24"/>
          <w:szCs w:val="24"/>
          <w:lang w:val="nl-NL"/>
        </w:rPr>
        <w:t>i</w:t>
      </w:r>
    </w:p>
    <w:p w14:paraId="3517093C" w14:textId="77777777" w:rsidR="00160735" w:rsidRPr="006879AB" w:rsidRDefault="00160735" w:rsidP="00160735">
      <w:pPr>
        <w:pStyle w:val="ListParagraph"/>
        <w:numPr>
          <w:ilvl w:val="0"/>
          <w:numId w:val="8"/>
        </w:numPr>
        <w:shd w:val="clear" w:color="auto" w:fill="FFFFFF"/>
        <w:spacing w:after="158" w:line="240" w:lineRule="auto"/>
        <w:ind w:left="270" w:hanging="270"/>
        <w:rPr>
          <w:rFonts w:ascii="Times New Roman" w:eastAsia="Times New Roman" w:hAnsi="Times New Roman" w:cs="Times New Roman"/>
          <w:sz w:val="24"/>
          <w:szCs w:val="24"/>
          <w:lang w:val="nl-NL"/>
        </w:rPr>
      </w:pPr>
      <w:r w:rsidRPr="006879AB">
        <w:rPr>
          <w:rFonts w:ascii="Times New Roman" w:eastAsia="Times New Roman" w:hAnsi="Times New Roman" w:cs="Times New Roman"/>
          <w:sz w:val="24"/>
          <w:szCs w:val="24"/>
          <w:lang w:val="nl-NL"/>
        </w:rPr>
        <w:t xml:space="preserve">Nguyễn </w:t>
      </w:r>
      <w:r>
        <w:rPr>
          <w:rFonts w:ascii="Times New Roman" w:eastAsia="Times New Roman" w:hAnsi="Times New Roman" w:cs="Times New Roman"/>
          <w:sz w:val="24"/>
          <w:szCs w:val="24"/>
          <w:lang w:val="nl-NL"/>
        </w:rPr>
        <w:t xml:space="preserve">Đức Văn (2008), phương pháp thông kê trong TDTT, </w:t>
      </w:r>
      <w:r w:rsidRPr="006879AB">
        <w:rPr>
          <w:rFonts w:ascii="Times New Roman" w:eastAsia="Times New Roman" w:hAnsi="Times New Roman" w:cs="Times New Roman"/>
          <w:sz w:val="24"/>
          <w:szCs w:val="24"/>
          <w:lang w:val="nl-NL"/>
        </w:rPr>
        <w:t xml:space="preserve">NXB </w:t>
      </w:r>
      <w:r>
        <w:rPr>
          <w:rFonts w:ascii="Times New Roman" w:eastAsia="Times New Roman" w:hAnsi="Times New Roman" w:cs="Times New Roman"/>
          <w:sz w:val="24"/>
          <w:szCs w:val="24"/>
          <w:lang w:val="nl-NL"/>
        </w:rPr>
        <w:t>TDTT</w:t>
      </w:r>
      <w:r w:rsidRPr="006879AB">
        <w:rPr>
          <w:rFonts w:ascii="Times New Roman" w:eastAsia="Times New Roman" w:hAnsi="Times New Roman" w:cs="Times New Roman"/>
          <w:sz w:val="24"/>
          <w:szCs w:val="24"/>
          <w:lang w:val="nl-NL"/>
        </w:rPr>
        <w:t>, Hà Nội</w:t>
      </w:r>
    </w:p>
    <w:p w14:paraId="4FCA21A8" w14:textId="77777777" w:rsidR="00160735" w:rsidRPr="006879AB" w:rsidRDefault="00160735" w:rsidP="00160735">
      <w:pPr>
        <w:pStyle w:val="ListParagraph"/>
        <w:numPr>
          <w:ilvl w:val="0"/>
          <w:numId w:val="8"/>
        </w:numPr>
        <w:shd w:val="clear" w:color="auto" w:fill="FFFFFF"/>
        <w:spacing w:after="158" w:line="240" w:lineRule="auto"/>
        <w:ind w:left="270" w:hanging="27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Đỗ Vĩnh, Nguyễn Anh Tuấn (2007), Lý thuyết và phương pháp nghiên cứu khoa học TDTT, </w:t>
      </w:r>
      <w:r w:rsidRPr="006879AB">
        <w:rPr>
          <w:rFonts w:ascii="Times New Roman" w:eastAsia="Times New Roman" w:hAnsi="Times New Roman" w:cs="Times New Roman"/>
          <w:sz w:val="24"/>
          <w:szCs w:val="24"/>
          <w:lang w:val="nl-NL"/>
        </w:rPr>
        <w:t xml:space="preserve">NXB </w:t>
      </w:r>
      <w:r>
        <w:rPr>
          <w:rFonts w:ascii="Times New Roman" w:eastAsia="Times New Roman" w:hAnsi="Times New Roman" w:cs="Times New Roman"/>
          <w:sz w:val="24"/>
          <w:szCs w:val="24"/>
          <w:lang w:val="nl-NL"/>
        </w:rPr>
        <w:t>TDTT</w:t>
      </w:r>
      <w:r w:rsidRPr="006879AB">
        <w:rPr>
          <w:rFonts w:ascii="Times New Roman" w:eastAsia="Times New Roman" w:hAnsi="Times New Roman" w:cs="Times New Roman"/>
          <w:sz w:val="24"/>
          <w:szCs w:val="24"/>
          <w:lang w:val="nl-NL"/>
        </w:rPr>
        <w:t>, Hà Nội</w:t>
      </w:r>
    </w:p>
    <w:p w14:paraId="187A0239" w14:textId="77777777" w:rsidR="00160735" w:rsidRPr="006879AB" w:rsidRDefault="00160735" w:rsidP="00160735">
      <w:pPr>
        <w:pStyle w:val="ListParagraph"/>
        <w:shd w:val="clear" w:color="auto" w:fill="FFFFFF"/>
        <w:spacing w:after="158" w:line="240" w:lineRule="auto"/>
        <w:ind w:left="270"/>
        <w:jc w:val="left"/>
        <w:rPr>
          <w:rFonts w:ascii="Times New Roman" w:eastAsia="Times New Roman" w:hAnsi="Times New Roman" w:cs="Times New Roman"/>
          <w:sz w:val="24"/>
          <w:szCs w:val="24"/>
          <w:lang w:val="nl-NL"/>
        </w:rPr>
      </w:pPr>
    </w:p>
    <w:p w14:paraId="1BB41688" w14:textId="77777777" w:rsidR="00160735" w:rsidRPr="006879AB" w:rsidRDefault="00160735" w:rsidP="00160735">
      <w:pPr>
        <w:pStyle w:val="ListParagraph"/>
        <w:shd w:val="clear" w:color="auto" w:fill="FFFFFF"/>
        <w:spacing w:line="276" w:lineRule="auto"/>
        <w:ind w:left="270" w:hanging="270"/>
        <w:rPr>
          <w:rFonts w:ascii="Times New Roman" w:eastAsia="Times New Roman" w:hAnsi="Times New Roman" w:cs="Times New Roman"/>
          <w:color w:val="212529"/>
          <w:sz w:val="24"/>
          <w:szCs w:val="24"/>
          <w:lang w:val="nl-NL"/>
        </w:rPr>
      </w:pPr>
    </w:p>
    <w:p w14:paraId="66D1205E" w14:textId="77777777" w:rsidR="00160735" w:rsidRPr="006879AB" w:rsidRDefault="00160735" w:rsidP="00160735">
      <w:pPr>
        <w:pStyle w:val="ListParagraph"/>
        <w:shd w:val="clear" w:color="auto" w:fill="FFFFFF"/>
        <w:spacing w:line="276" w:lineRule="auto"/>
        <w:ind w:left="270" w:hanging="270"/>
        <w:rPr>
          <w:rFonts w:ascii="Times New Roman" w:eastAsia="Times New Roman" w:hAnsi="Times New Roman" w:cs="Times New Roman"/>
          <w:color w:val="212529"/>
          <w:sz w:val="24"/>
          <w:szCs w:val="24"/>
          <w:lang w:val="nl-NL"/>
        </w:rPr>
      </w:pPr>
    </w:p>
    <w:p w14:paraId="7FD3A27E" w14:textId="77777777" w:rsidR="00160735" w:rsidRPr="006879AB" w:rsidRDefault="00160735" w:rsidP="00160735">
      <w:pPr>
        <w:pStyle w:val="ListParagraph"/>
        <w:shd w:val="clear" w:color="auto" w:fill="FFFFFF"/>
        <w:spacing w:line="276" w:lineRule="auto"/>
        <w:ind w:left="270" w:hanging="270"/>
        <w:rPr>
          <w:rFonts w:ascii="Times New Roman" w:hAnsi="Times New Roman" w:cs="Times New Roman"/>
          <w:color w:val="212529"/>
          <w:sz w:val="24"/>
          <w:szCs w:val="24"/>
          <w:shd w:val="clear" w:color="auto" w:fill="FFFFFF"/>
          <w:lang w:val="nl-NL"/>
        </w:rPr>
      </w:pPr>
    </w:p>
    <w:p w14:paraId="750DAEA3" w14:textId="77777777" w:rsidR="00160735" w:rsidRPr="00B12B3B" w:rsidRDefault="00160735" w:rsidP="00160735">
      <w:pPr>
        <w:pStyle w:val="NormalWeb"/>
        <w:shd w:val="clear" w:color="auto" w:fill="FFFFFF"/>
        <w:spacing w:before="0" w:beforeAutospacing="0" w:after="0" w:afterAutospacing="0" w:line="276" w:lineRule="auto"/>
        <w:jc w:val="both"/>
        <w:textAlignment w:val="baseline"/>
        <w:rPr>
          <w:color w:val="222222"/>
          <w:lang w:val="nl-NL"/>
        </w:rPr>
      </w:pPr>
    </w:p>
    <w:p w14:paraId="6294610F" w14:textId="77777777" w:rsidR="000F4C4F" w:rsidRPr="00160735" w:rsidRDefault="000F4C4F" w:rsidP="00160735"/>
    <w:sectPr w:rsidR="000F4C4F" w:rsidRPr="00160735" w:rsidSect="00160735">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Pla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97C"/>
    <w:multiLevelType w:val="hybridMultilevel"/>
    <w:tmpl w:val="0C904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 w15:restartNumberingAfterBreak="0">
    <w:nsid w:val="186F06CB"/>
    <w:multiLevelType w:val="multilevel"/>
    <w:tmpl w:val="D0A24F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0D942B4"/>
    <w:multiLevelType w:val="hybridMultilevel"/>
    <w:tmpl w:val="13C27E84"/>
    <w:lvl w:ilvl="0" w:tplc="64046C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3771E5B"/>
    <w:multiLevelType w:val="hybridMultilevel"/>
    <w:tmpl w:val="5A38A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A6AE1"/>
    <w:multiLevelType w:val="hybridMultilevel"/>
    <w:tmpl w:val="2194A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6D064D1"/>
    <w:multiLevelType w:val="hybridMultilevel"/>
    <w:tmpl w:val="2F52B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7A43F3"/>
    <w:multiLevelType w:val="hybridMultilevel"/>
    <w:tmpl w:val="777C6C7A"/>
    <w:lvl w:ilvl="0" w:tplc="15049166">
      <w:start w:val="1"/>
      <w:numFmt w:val="bullet"/>
      <w:lvlText w:val="-"/>
      <w:lvlJc w:val="left"/>
      <w:pPr>
        <w:ind w:left="360" w:hanging="360"/>
      </w:pPr>
      <w:rPr>
        <w:rFonts w:ascii="Times New Roman" w:eastAsiaTheme="minorEastAsia" w:hAnsi="Times New Roman" w:cs="Times New Roman" w:hint="default"/>
        <w:color w:val="21252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3693"/>
    <w:multiLevelType w:val="hybridMultilevel"/>
    <w:tmpl w:val="B08A5326"/>
    <w:lvl w:ilvl="0" w:tplc="224C3398">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793283">
    <w:abstractNumId w:val="3"/>
  </w:num>
  <w:num w:numId="2" w16cid:durableId="1512790569">
    <w:abstractNumId w:val="5"/>
  </w:num>
  <w:num w:numId="3" w16cid:durableId="382485115">
    <w:abstractNumId w:val="1"/>
  </w:num>
  <w:num w:numId="4" w16cid:durableId="743601183">
    <w:abstractNumId w:val="7"/>
  </w:num>
  <w:num w:numId="5" w16cid:durableId="463238975">
    <w:abstractNumId w:val="6"/>
  </w:num>
  <w:num w:numId="6" w16cid:durableId="665131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6095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4134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35"/>
    <w:rsid w:val="000F4C4F"/>
    <w:rsid w:val="0016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F01C"/>
  <w15:chartTrackingRefBased/>
  <w15:docId w15:val="{A117B06C-2735-44DF-98EA-4BFDF282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735"/>
    <w:pPr>
      <w:spacing w:line="252" w:lineRule="auto"/>
      <w:jc w:val="both"/>
    </w:pPr>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735"/>
    <w:pPr>
      <w:ind w:left="720"/>
      <w:contextualSpacing/>
    </w:pPr>
  </w:style>
  <w:style w:type="paragraph" w:styleId="NormalWeb">
    <w:name w:val="Normal (Web)"/>
    <w:basedOn w:val="Normal"/>
    <w:uiPriority w:val="99"/>
    <w:unhideWhenUsed/>
    <w:rsid w:val="00160735"/>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160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0735"/>
    <w:rPr>
      <w:rFonts w:ascii="Courier New" w:eastAsia="Times New Roman" w:hAnsi="Courier New" w:cs="Courier New"/>
      <w:kern w:val="0"/>
      <w:sz w:val="20"/>
      <w:szCs w:val="20"/>
      <w14:ligatures w14:val="none"/>
    </w:rPr>
  </w:style>
  <w:style w:type="character" w:customStyle="1" w:styleId="y2iqfc">
    <w:name w:val="y2iqfc"/>
    <w:basedOn w:val="DefaultParagraphFont"/>
    <w:rsid w:val="00160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1441</Words>
  <Characters>8214</Characters>
  <Application>Microsoft Office Word</Application>
  <DocSecurity>0</DocSecurity>
  <Lines>68</Lines>
  <Paragraphs>19</Paragraphs>
  <ScaleCrop>false</ScaleCrop>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phat hoang</dc:creator>
  <cp:keywords/>
  <dc:description/>
  <cp:lastModifiedBy>phat hoang</cp:lastModifiedBy>
  <cp:revision>1</cp:revision>
  <dcterms:created xsi:type="dcterms:W3CDTF">2023-12-07T19:53:00Z</dcterms:created>
  <dcterms:modified xsi:type="dcterms:W3CDTF">2023-12-07T19:55:00Z</dcterms:modified>
</cp:coreProperties>
</file>